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3E" w:rsidRPr="006A7281" w:rsidRDefault="00A27A3E" w:rsidP="006A7281">
      <w:pPr>
        <w:spacing w:line="276" w:lineRule="auto"/>
        <w:rPr>
          <w:rFonts w:cs="Arial"/>
          <w:b/>
          <w:color w:val="000000" w:themeColor="text1"/>
          <w:sz w:val="144"/>
        </w:rPr>
      </w:pPr>
    </w:p>
    <w:p w:rsidR="00A27A3E" w:rsidRPr="00096E24" w:rsidRDefault="006A7281" w:rsidP="00096E24">
      <w:pPr>
        <w:pStyle w:val="Nagwek1"/>
        <w:jc w:val="left"/>
        <w:rPr>
          <w:rFonts w:ascii="Arial" w:hAnsi="Arial" w:cs="Arial"/>
          <w:szCs w:val="28"/>
        </w:rPr>
      </w:pPr>
      <w:r w:rsidRPr="00096E24">
        <w:rPr>
          <w:rFonts w:ascii="Arial" w:hAnsi="Arial" w:cs="Arial"/>
          <w:szCs w:val="28"/>
        </w:rPr>
        <w:t>Statut</w:t>
      </w:r>
    </w:p>
    <w:p w:rsidR="00A27A3E" w:rsidRPr="00096E24" w:rsidRDefault="00096E24" w:rsidP="00096E24">
      <w:pPr>
        <w:pStyle w:val="Nagwek1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Zespołu Szkół P</w:t>
      </w:r>
      <w:r w:rsidR="006A7281" w:rsidRPr="00096E24">
        <w:rPr>
          <w:rFonts w:ascii="Arial" w:hAnsi="Arial" w:cs="Arial"/>
          <w:szCs w:val="28"/>
        </w:rPr>
        <w:t>onadpodstawowych nr 1</w:t>
      </w:r>
      <w:r>
        <w:rPr>
          <w:rFonts w:ascii="Arial" w:hAnsi="Arial" w:cs="Arial"/>
          <w:szCs w:val="28"/>
        </w:rPr>
        <w:t xml:space="preserve"> </w:t>
      </w:r>
      <w:r w:rsidR="006A7281" w:rsidRPr="00096E24">
        <w:rPr>
          <w:rFonts w:ascii="Arial" w:hAnsi="Arial" w:cs="Arial"/>
          <w:szCs w:val="28"/>
        </w:rPr>
        <w:t>w P</w:t>
      </w:r>
      <w:r>
        <w:rPr>
          <w:rFonts w:ascii="Arial" w:hAnsi="Arial" w:cs="Arial"/>
          <w:szCs w:val="28"/>
        </w:rPr>
        <w:t>iotrkowie T</w:t>
      </w:r>
      <w:r w:rsidR="006A7281" w:rsidRPr="00096E24">
        <w:rPr>
          <w:rFonts w:ascii="Arial" w:hAnsi="Arial" w:cs="Arial"/>
          <w:szCs w:val="28"/>
        </w:rPr>
        <w:t>rybunalskim</w:t>
      </w:r>
      <w:r w:rsidR="006A7281" w:rsidRPr="00096E24">
        <w:rPr>
          <w:rFonts w:ascii="Arial" w:hAnsi="Arial" w:cs="Arial"/>
          <w:szCs w:val="28"/>
        </w:rPr>
        <w:br/>
        <w:t>ul. Franklina Roosevelta 1</w:t>
      </w:r>
    </w:p>
    <w:p w:rsidR="00A27A3E" w:rsidRPr="006A7281" w:rsidRDefault="00A27A3E" w:rsidP="006A7281">
      <w:pPr>
        <w:spacing w:line="276" w:lineRule="auto"/>
        <w:rPr>
          <w:rFonts w:cs="Arial"/>
          <w:color w:val="000000" w:themeColor="text1"/>
        </w:rPr>
      </w:pPr>
    </w:p>
    <w:p w:rsidR="00A27A3E" w:rsidRPr="006A7281" w:rsidRDefault="00A27A3E" w:rsidP="00096E24">
      <w:r w:rsidRPr="006A7281">
        <w:t>(wprowadzony uchwałą numer 11/2019 Rady Pedagogicznej z dnia 25 listopada 2019 roku)</w:t>
      </w:r>
    </w:p>
    <w:p w:rsidR="00A27A3E" w:rsidRPr="006A7281" w:rsidRDefault="00A27A3E" w:rsidP="006A7281">
      <w:pPr>
        <w:spacing w:line="276" w:lineRule="auto"/>
        <w:rPr>
          <w:rFonts w:cs="Arial"/>
          <w:color w:val="000000" w:themeColor="text1"/>
        </w:rPr>
      </w:pPr>
    </w:p>
    <w:p w:rsidR="00A27A3E" w:rsidRPr="006A7281" w:rsidRDefault="00A27A3E" w:rsidP="006A7281">
      <w:pPr>
        <w:spacing w:line="276" w:lineRule="auto"/>
        <w:rPr>
          <w:rFonts w:cs="Arial"/>
          <w:color w:val="000000" w:themeColor="text1"/>
        </w:rPr>
      </w:pPr>
    </w:p>
    <w:p w:rsidR="00A27A3E" w:rsidRPr="006A7281" w:rsidRDefault="00A27A3E" w:rsidP="006A7281">
      <w:pPr>
        <w:spacing w:line="276" w:lineRule="auto"/>
        <w:rPr>
          <w:rFonts w:cs="Arial"/>
          <w:color w:val="000000" w:themeColor="text1"/>
        </w:rPr>
      </w:pPr>
    </w:p>
    <w:p w:rsidR="00A27A3E" w:rsidRPr="006A7281" w:rsidRDefault="00A27A3E" w:rsidP="006A7281">
      <w:pPr>
        <w:spacing w:line="276" w:lineRule="auto"/>
        <w:rPr>
          <w:rFonts w:cs="Arial"/>
          <w:color w:val="000000" w:themeColor="text1"/>
        </w:rPr>
      </w:pPr>
    </w:p>
    <w:p w:rsidR="00A27A3E" w:rsidRPr="006A7281" w:rsidRDefault="00A27A3E" w:rsidP="006A7281">
      <w:pPr>
        <w:spacing w:line="276" w:lineRule="auto"/>
        <w:rPr>
          <w:rFonts w:cs="Arial"/>
          <w:color w:val="000000" w:themeColor="text1"/>
          <w:sz w:val="28"/>
        </w:rPr>
        <w:sectPr w:rsidR="00A27A3E" w:rsidRPr="006A7281" w:rsidSect="00A27A3E">
          <w:footerReference w:type="even" r:id="rId7"/>
          <w:footerReference w:type="default" r:id="rId8"/>
          <w:pgSz w:w="11905" w:h="16837"/>
          <w:pgMar w:top="1134" w:right="1134" w:bottom="1134" w:left="1134" w:header="709" w:footer="709" w:gutter="0"/>
          <w:cols w:space="708"/>
          <w:titlePg/>
          <w:docGrid w:linePitch="326"/>
        </w:sectPr>
      </w:pPr>
      <w:r w:rsidRPr="006A7281">
        <w:rPr>
          <w:rFonts w:cs="Arial"/>
          <w:color w:val="000000" w:themeColor="text1"/>
          <w:sz w:val="28"/>
        </w:rPr>
        <w:br w:type="page"/>
      </w:r>
    </w:p>
    <w:p w:rsidR="00A27A3E" w:rsidRPr="006A7281" w:rsidRDefault="00A27A3E" w:rsidP="006A7281">
      <w:pPr>
        <w:spacing w:after="200" w:line="276" w:lineRule="auto"/>
        <w:rPr>
          <w:rFonts w:cs="Arial"/>
          <w:color w:val="000000" w:themeColor="text1"/>
          <w:sz w:val="28"/>
        </w:rPr>
      </w:pPr>
      <w:r w:rsidRPr="006A7281">
        <w:rPr>
          <w:rFonts w:cs="Arial"/>
          <w:color w:val="000000" w:themeColor="text1"/>
          <w:sz w:val="28"/>
        </w:rPr>
        <w:lastRenderedPageBreak/>
        <w:br w:type="page"/>
      </w:r>
    </w:p>
    <w:p w:rsidR="00A27A3E" w:rsidRPr="006A7281" w:rsidRDefault="00A27A3E" w:rsidP="006A7281">
      <w:pPr>
        <w:spacing w:after="200" w:line="276" w:lineRule="auto"/>
        <w:rPr>
          <w:rFonts w:cs="Arial"/>
          <w:color w:val="000000" w:themeColor="text1"/>
          <w:sz w:val="28"/>
        </w:rPr>
        <w:sectPr w:rsidR="00A27A3E" w:rsidRPr="006A7281" w:rsidSect="00051020">
          <w:pgSz w:w="11905" w:h="16837"/>
          <w:pgMar w:top="1134" w:right="1134" w:bottom="1134" w:left="1134" w:header="709" w:footer="709" w:gutter="0"/>
          <w:cols w:space="708"/>
          <w:titlePg/>
          <w:docGrid w:linePitch="326"/>
        </w:sectPr>
      </w:pPr>
    </w:p>
    <w:sdt>
      <w:sdtPr>
        <w:rPr>
          <w:rFonts w:ascii="Arial" w:eastAsia="Times New Roman" w:hAnsi="Arial" w:cs="Arial"/>
          <w:b w:val="0"/>
          <w:color w:val="auto"/>
          <w:sz w:val="24"/>
          <w:szCs w:val="24"/>
        </w:rPr>
        <w:id w:val="-70147259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27A3E" w:rsidRPr="006A7281" w:rsidRDefault="00A27A3E" w:rsidP="006A7281">
          <w:pPr>
            <w:pStyle w:val="Nagwekspisutreci"/>
            <w:jc w:val="left"/>
            <w:rPr>
              <w:rFonts w:ascii="Arial" w:hAnsi="Arial" w:cs="Arial"/>
              <w:color w:val="auto"/>
              <w:sz w:val="28"/>
              <w:szCs w:val="28"/>
            </w:rPr>
          </w:pPr>
          <w:r w:rsidRPr="006A7281">
            <w:rPr>
              <w:rFonts w:ascii="Arial" w:hAnsi="Arial" w:cs="Arial"/>
              <w:color w:val="auto"/>
              <w:sz w:val="28"/>
              <w:szCs w:val="28"/>
            </w:rPr>
            <w:t>Spis treści</w:t>
          </w:r>
        </w:p>
        <w:p w:rsidR="00E24C8C" w:rsidRDefault="00E1226E">
          <w:pPr>
            <w:pStyle w:val="Spistreci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1226E">
            <w:rPr>
              <w:rFonts w:cs="Arial"/>
            </w:rPr>
            <w:fldChar w:fldCharType="begin"/>
          </w:r>
          <w:r w:rsidR="00A27A3E" w:rsidRPr="006A7281">
            <w:rPr>
              <w:rFonts w:cs="Arial"/>
            </w:rPr>
            <w:instrText xml:space="preserve"> TOC \o "1-3" \h \z \u </w:instrText>
          </w:r>
          <w:r w:rsidRPr="00E1226E">
            <w:rPr>
              <w:rFonts w:cs="Arial"/>
            </w:rPr>
            <w:fldChar w:fldCharType="separate"/>
          </w:r>
          <w:hyperlink w:anchor="_Toc180055320" w:history="1">
            <w:r w:rsidR="00E24C8C" w:rsidRPr="00965EE4">
              <w:rPr>
                <w:rStyle w:val="Hipercze"/>
                <w:rFonts w:cs="Arial"/>
                <w:noProof/>
              </w:rPr>
              <w:t>Rozdział 1 Postanowienia ogólne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21" w:history="1">
            <w:r w:rsidR="00E24C8C" w:rsidRPr="00965EE4">
              <w:rPr>
                <w:rStyle w:val="Hipercze"/>
                <w:rFonts w:cs="Arial"/>
                <w:noProof/>
              </w:rPr>
              <w:t>§ 1. Nazwa i siedziba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22" w:history="1">
            <w:r w:rsidR="00E24C8C" w:rsidRPr="00965EE4">
              <w:rPr>
                <w:rStyle w:val="Hipercze"/>
                <w:rFonts w:cs="Arial"/>
                <w:noProof/>
              </w:rPr>
              <w:t>§ 2. Imię szkół wchodzących w skład Zespołu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23" w:history="1">
            <w:r w:rsidR="00E24C8C" w:rsidRPr="00965EE4">
              <w:rPr>
                <w:rStyle w:val="Hipercze"/>
                <w:rFonts w:cs="Arial"/>
                <w:noProof/>
              </w:rPr>
              <w:t>§ 3. Nazwa i siedziba organu prowadzącego i nadzorującego szkoły wchodzące w skład Zespołu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24" w:history="1">
            <w:r w:rsidR="00E24C8C" w:rsidRPr="00965EE4">
              <w:rPr>
                <w:rStyle w:val="Hipercze"/>
                <w:rFonts w:cs="Arial"/>
                <w:noProof/>
              </w:rPr>
              <w:t>§ 4. (uchylony)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25" w:history="1">
            <w:r w:rsidR="00E24C8C" w:rsidRPr="00965EE4">
              <w:rPr>
                <w:rStyle w:val="Hipercze"/>
                <w:rFonts w:cs="Arial"/>
                <w:noProof/>
              </w:rPr>
              <w:t>§ 5. Nazwy zawodów Zespołu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26" w:history="1">
            <w:r w:rsidR="00E24C8C" w:rsidRPr="00965EE4">
              <w:rPr>
                <w:rStyle w:val="Hipercze"/>
                <w:rFonts w:cs="Arial"/>
                <w:noProof/>
              </w:rPr>
              <w:t>Rozdział 2 Cele i zadania Zespołu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27" w:history="1">
            <w:r w:rsidR="00E24C8C" w:rsidRPr="00965EE4">
              <w:rPr>
                <w:rStyle w:val="Hipercze"/>
                <w:rFonts w:cs="Arial"/>
                <w:noProof/>
              </w:rPr>
              <w:t>§ 6. Cele i zadania Zespołu wynikające z przepisów prawa oraz sposób ich wykonywania w tym w zakresie udzielania pomocy psychologiczno-pedagogicznej, organizowania opieki nad dziećmi niepełnosprawnymi, umożliwiania uczniom podtrzymywania poczucia tożsamości narodowej, etnicznej, językowej i religijnej, z uwzględnieniem zasad bezpieczeństwa oraz zasad promocji i ochrony zdrowia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28" w:history="1">
            <w:r w:rsidR="00E24C8C" w:rsidRPr="00965EE4">
              <w:rPr>
                <w:rStyle w:val="Hipercze"/>
                <w:rFonts w:cs="Arial"/>
                <w:noProof/>
              </w:rPr>
              <w:t>§ 7. Sposoby wykonywania zadań Zespołu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29" w:history="1">
            <w:r w:rsidR="00E24C8C" w:rsidRPr="00965EE4">
              <w:rPr>
                <w:rStyle w:val="Hipercze"/>
                <w:rFonts w:cs="Arial"/>
                <w:noProof/>
              </w:rPr>
              <w:t>§ 8. Dokumentowanie przebiegu nauczania, wychowania i opieki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0" w:history="1">
            <w:r w:rsidR="00E24C8C" w:rsidRPr="00965EE4">
              <w:rPr>
                <w:rStyle w:val="Hipercze"/>
                <w:rFonts w:cs="Arial"/>
                <w:noProof/>
              </w:rPr>
              <w:t>§ 9. Ogólne zasady bezpieczeństwa i higieny w Zespole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1" w:history="1">
            <w:r w:rsidR="00E24C8C" w:rsidRPr="00965EE4">
              <w:rPr>
                <w:rStyle w:val="Hipercze"/>
                <w:rFonts w:cs="Arial"/>
                <w:noProof/>
              </w:rPr>
              <w:t>Rozdział 3 Organy Zespołu i ich kompetencje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2" w:history="1">
            <w:r w:rsidR="00E24C8C" w:rsidRPr="00965EE4">
              <w:rPr>
                <w:rStyle w:val="Hipercze"/>
                <w:rFonts w:cs="Arial"/>
                <w:noProof/>
              </w:rPr>
              <w:t>§ 10. Organy Zespołu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3" w:history="1">
            <w:r w:rsidR="00E24C8C" w:rsidRPr="00965EE4">
              <w:rPr>
                <w:rStyle w:val="Hipercze"/>
                <w:rFonts w:cs="Arial"/>
                <w:noProof/>
              </w:rPr>
              <w:t>§ 11. Kompetencje dyrektora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4" w:history="1">
            <w:r w:rsidR="00E24C8C" w:rsidRPr="00965EE4">
              <w:rPr>
                <w:rStyle w:val="Hipercze"/>
                <w:rFonts w:cs="Arial"/>
                <w:noProof/>
              </w:rPr>
              <w:t>§ 12. Kompetencje wicedyrektora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5" w:history="1">
            <w:r w:rsidR="00E24C8C" w:rsidRPr="00965EE4">
              <w:rPr>
                <w:rStyle w:val="Hipercze"/>
                <w:rFonts w:cs="Arial"/>
                <w:noProof/>
              </w:rPr>
              <w:t>§ 13. Kompetencje Rady Pedagogicznej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6" w:history="1">
            <w:r w:rsidR="00E24C8C" w:rsidRPr="00965EE4">
              <w:rPr>
                <w:rStyle w:val="Hipercze"/>
                <w:rFonts w:cs="Arial"/>
                <w:noProof/>
              </w:rPr>
              <w:t>§ 14. Kompetencje zespołów funkcjonujących w strukturze Rady Pedagogicznej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7" w:history="1">
            <w:r w:rsidR="00E24C8C" w:rsidRPr="00965EE4">
              <w:rPr>
                <w:rStyle w:val="Hipercze"/>
                <w:rFonts w:cs="Arial"/>
                <w:noProof/>
              </w:rPr>
              <w:t>§ 15. Kompetencje Samorządu Uczniowskiego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8" w:history="1">
            <w:r w:rsidR="00E24C8C" w:rsidRPr="00965EE4">
              <w:rPr>
                <w:rStyle w:val="Hipercze"/>
                <w:rFonts w:cs="Arial"/>
                <w:noProof/>
              </w:rPr>
              <w:t>§ 16. Kompetencje Rady Rodziców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39" w:history="1">
            <w:r w:rsidR="00E24C8C" w:rsidRPr="00965EE4">
              <w:rPr>
                <w:rStyle w:val="Hipercze"/>
                <w:rFonts w:cs="Arial"/>
                <w:noProof/>
              </w:rPr>
              <w:t>§ 17. Zasady współdziałania organów Zespołu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0" w:history="1">
            <w:r w:rsidR="00E24C8C" w:rsidRPr="00965EE4">
              <w:rPr>
                <w:rStyle w:val="Hipercze"/>
                <w:rFonts w:cs="Arial"/>
                <w:noProof/>
              </w:rPr>
              <w:t>§ 18. Tryb rozstrzygania sporów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1" w:history="1">
            <w:r w:rsidR="00E24C8C" w:rsidRPr="00965EE4">
              <w:rPr>
                <w:rStyle w:val="Hipercze"/>
                <w:rFonts w:cs="Arial"/>
                <w:noProof/>
              </w:rPr>
              <w:t>Rozdział 4 Organizacja pracy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2" w:history="1">
            <w:r w:rsidR="00E24C8C" w:rsidRPr="00965EE4">
              <w:rPr>
                <w:rStyle w:val="Hipercze"/>
                <w:rFonts w:cs="Arial"/>
                <w:noProof/>
              </w:rPr>
              <w:t>§ 19. Organizacja zajęć edukacyjnych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3" w:history="1">
            <w:r w:rsidR="00E24C8C" w:rsidRPr="00965EE4">
              <w:rPr>
                <w:rStyle w:val="Hipercze"/>
                <w:rFonts w:cs="Arial"/>
                <w:noProof/>
              </w:rPr>
              <w:t>§ 20. Organizacja biblioteki szkolnej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4" w:history="1">
            <w:r w:rsidR="00E24C8C" w:rsidRPr="00965EE4">
              <w:rPr>
                <w:rStyle w:val="Hipercze"/>
                <w:rFonts w:cs="Arial"/>
                <w:noProof/>
              </w:rPr>
              <w:t>§ 21. Organizacja pracy Szkolnego Ośrodka Kariery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5" w:history="1">
            <w:r w:rsidR="00E24C8C" w:rsidRPr="00965EE4">
              <w:rPr>
                <w:rStyle w:val="Hipercze"/>
                <w:rFonts w:cs="Arial"/>
                <w:noProof/>
              </w:rPr>
              <w:t>§ 22. Organizacja zajęć dodatkowych dla uczniów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6" w:history="1">
            <w:r w:rsidR="00E24C8C" w:rsidRPr="00965EE4">
              <w:rPr>
                <w:rStyle w:val="Hipercze"/>
                <w:rFonts w:cs="Arial"/>
                <w:noProof/>
              </w:rPr>
              <w:t>§ 23. Organizacja Wewnątrzszkolnego Systemu Doradztwa Zawodowego w ZSP nr 1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7" w:history="1">
            <w:r w:rsidR="00E24C8C" w:rsidRPr="00965EE4">
              <w:rPr>
                <w:rStyle w:val="Hipercze"/>
                <w:rFonts w:cs="Arial"/>
                <w:noProof/>
              </w:rPr>
              <w:t>§ 24. Sposób organizacji i realizacji działań w zakresie wolontariatu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8" w:history="1">
            <w:r w:rsidR="00E24C8C" w:rsidRPr="00965EE4">
              <w:rPr>
                <w:rStyle w:val="Hipercze"/>
                <w:rFonts w:cs="Arial"/>
                <w:noProof/>
              </w:rPr>
              <w:t>§ 25. Formy opieki i pomocy uczniom, którym z przyczyn rozwojowych, rodzinnych lub losowych jest potrzebna pomoc i wsparcie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49" w:history="1">
            <w:r w:rsidR="00E24C8C" w:rsidRPr="00965EE4">
              <w:rPr>
                <w:rStyle w:val="Hipercze"/>
                <w:rFonts w:cs="Arial"/>
                <w:noProof/>
              </w:rPr>
              <w:t>Rozdział 5 Nauczyciele i inni pracownicy Zespołu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50" w:history="1">
            <w:r w:rsidR="00E24C8C" w:rsidRPr="00965EE4">
              <w:rPr>
                <w:rStyle w:val="Hipercze"/>
                <w:rFonts w:cs="Arial"/>
                <w:noProof/>
              </w:rPr>
              <w:t>§ 26. Zasady zatrudnienia pracowników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51" w:history="1">
            <w:r w:rsidR="00E24C8C" w:rsidRPr="00965EE4">
              <w:rPr>
                <w:rStyle w:val="Hipercze"/>
                <w:rFonts w:cs="Arial"/>
                <w:noProof/>
              </w:rPr>
              <w:t>§ 27. Zadania pracowników niebędących nauczycielami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52" w:history="1">
            <w:r w:rsidR="00E24C8C" w:rsidRPr="00965EE4">
              <w:rPr>
                <w:rStyle w:val="Hipercze"/>
                <w:rFonts w:cs="Arial"/>
                <w:noProof/>
              </w:rPr>
              <w:t>§ 28. Zadania nauczycieli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53" w:history="1">
            <w:r w:rsidR="00E24C8C" w:rsidRPr="00965EE4">
              <w:rPr>
                <w:rStyle w:val="Hipercze"/>
                <w:rFonts w:cs="Arial"/>
                <w:noProof/>
              </w:rPr>
              <w:t>§ 29. Zadania wychowawcy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54" w:history="1">
            <w:r w:rsidR="00E24C8C" w:rsidRPr="00965EE4">
              <w:rPr>
                <w:rStyle w:val="Hipercze"/>
                <w:rFonts w:cs="Arial"/>
                <w:noProof/>
              </w:rPr>
              <w:t>§ 30. Zadania nauczyciela bibliotekarza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55" w:history="1">
            <w:r w:rsidR="00E24C8C" w:rsidRPr="00965EE4">
              <w:rPr>
                <w:rStyle w:val="Hipercze"/>
                <w:rFonts w:cs="Arial"/>
                <w:noProof/>
              </w:rPr>
              <w:t>§ 31. Zadania pedagoga szkolnego, pedagoga specjalnego/psychologa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56" w:history="1">
            <w:r w:rsidR="00E24C8C" w:rsidRPr="00965EE4">
              <w:rPr>
                <w:rStyle w:val="Hipercze"/>
                <w:rFonts w:cs="Arial"/>
                <w:noProof/>
              </w:rPr>
              <w:t>§ 32. Zadania szkolnego doradcy zawodowego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57" w:history="1">
            <w:r w:rsidR="00E24C8C" w:rsidRPr="00965EE4">
              <w:rPr>
                <w:rStyle w:val="Hipercze"/>
                <w:rFonts w:cs="Arial"/>
                <w:noProof/>
              </w:rPr>
              <w:t>§ 33. Zadania szkolnego rzecznika praw ucznia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59" w:history="1">
            <w:r w:rsidR="00E24C8C" w:rsidRPr="00965EE4">
              <w:rPr>
                <w:rStyle w:val="Hipercze"/>
                <w:rFonts w:cs="Arial"/>
                <w:bCs/>
                <w:noProof/>
              </w:rPr>
              <w:t xml:space="preserve">Rozdział 6 </w:t>
            </w:r>
            <w:r w:rsidR="00E24C8C" w:rsidRPr="00965EE4">
              <w:rPr>
                <w:rStyle w:val="Hipercze"/>
                <w:rFonts w:cs="Arial"/>
                <w:noProof/>
              </w:rPr>
              <w:t>Szczegółowe warunki i sposób oceniania wewnątrzszkolnego uczniów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0" w:history="1">
            <w:r w:rsidR="00E24C8C" w:rsidRPr="00965EE4">
              <w:rPr>
                <w:rStyle w:val="Hipercze"/>
                <w:rFonts w:cs="Arial"/>
                <w:noProof/>
              </w:rPr>
              <w:t>§ 34. Zasady wewnątrzszkolnego oceniania osiągnięć edukacyjnych i zachowania uczniów Zespołu Szkół Ponadpodstawowych nr 1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1" w:history="1">
            <w:r w:rsidR="00E24C8C" w:rsidRPr="00965EE4">
              <w:rPr>
                <w:rStyle w:val="Hipercze"/>
                <w:rFonts w:cs="Arial"/>
                <w:noProof/>
              </w:rPr>
              <w:t>§ 35. Egzamin klasyfikacyjny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2" w:history="1">
            <w:r w:rsidR="00E24C8C" w:rsidRPr="00965EE4">
              <w:rPr>
                <w:rStyle w:val="Hipercze"/>
                <w:rFonts w:cs="Arial"/>
                <w:noProof/>
              </w:rPr>
              <w:t>§ 36. Sprawdzian wiadomości i umiejętności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3" w:history="1">
            <w:r w:rsidR="00E24C8C" w:rsidRPr="00965EE4">
              <w:rPr>
                <w:rStyle w:val="Hipercze"/>
                <w:rFonts w:cs="Arial"/>
                <w:noProof/>
              </w:rPr>
              <w:t>§ 37. Egzamin poprawkowy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4" w:history="1">
            <w:r w:rsidR="00E24C8C" w:rsidRPr="00965EE4">
              <w:rPr>
                <w:rStyle w:val="Hipercze"/>
                <w:rFonts w:cs="Arial"/>
                <w:noProof/>
              </w:rPr>
              <w:t>§ 38. Kryteria ogólne ocen klasyfikacyjnych z zajęć edukacyjnych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5" w:history="1">
            <w:r w:rsidR="00E24C8C" w:rsidRPr="00965EE4">
              <w:rPr>
                <w:rStyle w:val="Hipercze"/>
                <w:rFonts w:cs="Arial"/>
                <w:noProof/>
              </w:rPr>
              <w:t>§ 39. Kryteria ocen klasyfikacyjnych zachowania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6" w:history="1">
            <w:r w:rsidR="00E24C8C" w:rsidRPr="00965EE4">
              <w:rPr>
                <w:rStyle w:val="Hipercze"/>
                <w:rFonts w:cs="Arial"/>
                <w:noProof/>
              </w:rPr>
              <w:t>§ 40. Sprawdziany – prace pisemne i ich ocena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7" w:history="1">
            <w:r w:rsidR="00E24C8C" w:rsidRPr="00965EE4">
              <w:rPr>
                <w:rStyle w:val="Hipercze"/>
                <w:rFonts w:cs="Arial"/>
                <w:noProof/>
              </w:rPr>
              <w:t>§ 41. Tryb i warunki uzyskania wyższej niż przewidywana rocznej oceny z zajęć edukacyjnych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8" w:history="1">
            <w:r w:rsidR="00E24C8C" w:rsidRPr="00965EE4">
              <w:rPr>
                <w:rStyle w:val="Hipercze"/>
                <w:rFonts w:cs="Arial"/>
                <w:noProof/>
              </w:rPr>
              <w:t>Rozdział 7 Uczniowie ZSP 1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69" w:history="1">
            <w:r w:rsidR="00E24C8C" w:rsidRPr="00965EE4">
              <w:rPr>
                <w:rStyle w:val="Hipercze"/>
                <w:rFonts w:cs="Arial"/>
                <w:noProof/>
              </w:rPr>
              <w:t>§ 42. Prawa i obowiązki ucznia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0" w:history="1">
            <w:r w:rsidR="00E24C8C" w:rsidRPr="00965EE4">
              <w:rPr>
                <w:rStyle w:val="Hipercze"/>
                <w:rFonts w:cs="Arial"/>
                <w:noProof/>
              </w:rPr>
              <w:t>§ 43. Tryb postępowania w sprawie skreślenia z listy uczniów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1" w:history="1">
            <w:r w:rsidR="00E24C8C" w:rsidRPr="00965EE4">
              <w:rPr>
                <w:rStyle w:val="Hipercze"/>
                <w:rFonts w:cs="Arial"/>
                <w:noProof/>
              </w:rPr>
              <w:t>§ 44. Rodzaje nagród i warunki ich przyznawania uczniom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2" w:history="1">
            <w:r w:rsidR="00E24C8C" w:rsidRPr="00965EE4">
              <w:rPr>
                <w:rStyle w:val="Hipercze"/>
                <w:rFonts w:cs="Arial"/>
                <w:noProof/>
              </w:rPr>
              <w:t>§ 45. Rodzaje kar stosowanych wobec uczniów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3" w:history="1">
            <w:r w:rsidR="00E24C8C" w:rsidRPr="00965EE4">
              <w:rPr>
                <w:rStyle w:val="Hipercze"/>
                <w:rFonts w:cs="Arial"/>
                <w:noProof/>
              </w:rPr>
              <w:t>§ 46. Tryb odwoływania się od kary zastosowanej wobec ucznia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4" w:history="1">
            <w:r w:rsidR="00E24C8C" w:rsidRPr="00965EE4">
              <w:rPr>
                <w:rStyle w:val="Hipercze"/>
                <w:rFonts w:cs="Arial"/>
                <w:noProof/>
              </w:rPr>
              <w:t>Rozdział 8 Kształcenie zawodowe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5" w:history="1">
            <w:r w:rsidR="00E24C8C" w:rsidRPr="00965EE4">
              <w:rPr>
                <w:rStyle w:val="Hipercze"/>
                <w:rFonts w:cs="Arial"/>
                <w:noProof/>
              </w:rPr>
              <w:t>§ 47. Organizacja praktycznej nauki zawodu w ZSP 1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6" w:history="1">
            <w:r w:rsidR="00E24C8C" w:rsidRPr="00965EE4">
              <w:rPr>
                <w:rStyle w:val="Hipercze"/>
                <w:rFonts w:cs="Arial"/>
                <w:noProof/>
              </w:rPr>
              <w:t>§ 48. Organizacja zajęć edukacyjnych w ramach kształcenia zawodowego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7" w:history="1">
            <w:r w:rsidR="00E24C8C" w:rsidRPr="00965EE4">
              <w:rPr>
                <w:rStyle w:val="Hipercze"/>
                <w:rFonts w:cs="Arial"/>
                <w:noProof/>
              </w:rPr>
              <w:t>§ 49. Organizacja pracowni szkolnych, w szczególności pracowni ćwiczeń praktycznych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8" w:history="1">
            <w:r w:rsidR="00E24C8C" w:rsidRPr="00965EE4">
              <w:rPr>
                <w:rStyle w:val="Hipercze"/>
                <w:rFonts w:cs="Arial"/>
                <w:noProof/>
              </w:rPr>
              <w:t>Rozdział 9 Postanowienia końcowe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79" w:history="1">
            <w:r w:rsidR="00E24C8C" w:rsidRPr="00965EE4">
              <w:rPr>
                <w:rStyle w:val="Hipercze"/>
                <w:rFonts w:cs="Arial"/>
                <w:noProof/>
              </w:rPr>
              <w:t xml:space="preserve">§ 50. Warunki stosowania sztandaru </w:t>
            </w:r>
            <w:r w:rsidR="00E24C8C" w:rsidRPr="00965EE4">
              <w:rPr>
                <w:rStyle w:val="Hipercze"/>
                <w:rFonts w:eastAsia="Calibri" w:cs="Arial"/>
                <w:noProof/>
              </w:rPr>
              <w:t>Zespołu</w:t>
            </w:r>
            <w:r w:rsidR="00E24C8C" w:rsidRPr="00965EE4">
              <w:rPr>
                <w:rStyle w:val="Hipercze"/>
                <w:rFonts w:cs="Arial"/>
                <w:noProof/>
              </w:rPr>
              <w:t xml:space="preserve">, godła </w:t>
            </w:r>
            <w:r w:rsidR="00E24C8C" w:rsidRPr="00965EE4">
              <w:rPr>
                <w:rStyle w:val="Hipercze"/>
                <w:rFonts w:eastAsia="Calibri" w:cs="Arial"/>
                <w:noProof/>
              </w:rPr>
              <w:t>Zespołu Szkół</w:t>
            </w:r>
            <w:r w:rsidR="00E24C8C" w:rsidRPr="00965EE4">
              <w:rPr>
                <w:rStyle w:val="Hipercze"/>
                <w:rFonts w:cs="Arial"/>
                <w:noProof/>
              </w:rPr>
              <w:t xml:space="preserve"> oraz ceremoniału szkolnego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80" w:history="1">
            <w:r w:rsidR="00E24C8C" w:rsidRPr="00965EE4">
              <w:rPr>
                <w:rStyle w:val="Hipercze"/>
                <w:rFonts w:cs="Arial"/>
                <w:noProof/>
              </w:rPr>
              <w:t>§ 51. Rekrutacja uczniów klas pierwszych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81" w:history="1">
            <w:r w:rsidR="00E24C8C" w:rsidRPr="00965EE4">
              <w:rPr>
                <w:rStyle w:val="Hipercze"/>
                <w:rFonts w:cs="Arial"/>
                <w:noProof/>
              </w:rPr>
              <w:t>§ 52. Prowadzenie dokumentacji, pieczęcie, zasady dokonywania zmian w Statucie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4C8C" w:rsidRDefault="00E1226E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055382" w:history="1">
            <w:r w:rsidR="00E24C8C" w:rsidRPr="00965EE4">
              <w:rPr>
                <w:rStyle w:val="Hipercze"/>
                <w:rFonts w:cs="Arial"/>
                <w:noProof/>
              </w:rPr>
              <w:t>§ 53. Podstawy prawne Statutu Zespołu Szkół Ponadpodstawowych nr 1</w:t>
            </w:r>
            <w:r w:rsidR="00E24C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24C8C">
              <w:rPr>
                <w:noProof/>
                <w:webHidden/>
              </w:rPr>
              <w:instrText xml:space="preserve"> PAGEREF _Toc180055382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C8C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7A3E" w:rsidRPr="006A7281" w:rsidRDefault="00E1226E" w:rsidP="006A7281">
          <w:pPr>
            <w:rPr>
              <w:rFonts w:cs="Arial"/>
            </w:rPr>
          </w:pPr>
          <w:r w:rsidRPr="006A7281">
            <w:rPr>
              <w:rFonts w:cs="Arial"/>
              <w:b/>
              <w:bCs/>
            </w:rPr>
            <w:fldChar w:fldCharType="end"/>
          </w:r>
        </w:p>
      </w:sdtContent>
    </w:sdt>
    <w:p w:rsidR="00A27A3E" w:rsidRPr="006A7281" w:rsidRDefault="00A27A3E" w:rsidP="006A7281">
      <w:pPr>
        <w:spacing w:line="276" w:lineRule="auto"/>
        <w:rPr>
          <w:rFonts w:cs="Arial"/>
          <w:color w:val="000000" w:themeColor="text1"/>
          <w:sz w:val="28"/>
        </w:rPr>
      </w:pPr>
    </w:p>
    <w:p w:rsidR="00A27A3E" w:rsidRPr="006A7281" w:rsidRDefault="00A27A3E" w:rsidP="006A7281">
      <w:pPr>
        <w:spacing w:line="276" w:lineRule="auto"/>
        <w:rPr>
          <w:rFonts w:cs="Arial"/>
          <w:color w:val="000000" w:themeColor="text1"/>
          <w:sz w:val="28"/>
        </w:rPr>
      </w:pPr>
    </w:p>
    <w:p w:rsidR="00A27A3E" w:rsidRPr="006A7281" w:rsidRDefault="00A27A3E" w:rsidP="006A7281">
      <w:pPr>
        <w:spacing w:line="276" w:lineRule="auto"/>
        <w:rPr>
          <w:rFonts w:cs="Arial"/>
          <w:color w:val="000000" w:themeColor="text1"/>
          <w:sz w:val="28"/>
        </w:rPr>
      </w:pPr>
    </w:p>
    <w:p w:rsidR="00A27A3E" w:rsidRPr="006A7281" w:rsidRDefault="00A27A3E" w:rsidP="006A7281">
      <w:pPr>
        <w:spacing w:line="276" w:lineRule="auto"/>
        <w:rPr>
          <w:rFonts w:cs="Arial"/>
          <w:color w:val="000000" w:themeColor="text1"/>
          <w:sz w:val="28"/>
        </w:rPr>
      </w:pPr>
    </w:p>
    <w:p w:rsidR="00A27A3E" w:rsidRPr="006A7281" w:rsidRDefault="00A27A3E" w:rsidP="006A7281">
      <w:pPr>
        <w:spacing w:line="276" w:lineRule="auto"/>
        <w:rPr>
          <w:rFonts w:cs="Arial"/>
          <w:b/>
          <w:color w:val="000000" w:themeColor="text1"/>
          <w:sz w:val="28"/>
        </w:rPr>
      </w:pPr>
    </w:p>
    <w:p w:rsidR="00A27A3E" w:rsidRPr="006A7281" w:rsidRDefault="00A27A3E" w:rsidP="006A7281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0" w:name="_Toc30493383"/>
      <w:bookmarkStart w:id="1" w:name="_Toc180055320"/>
      <w:r w:rsidRPr="006A7281">
        <w:rPr>
          <w:rFonts w:ascii="Arial" w:hAnsi="Arial" w:cs="Arial"/>
        </w:rPr>
        <w:lastRenderedPageBreak/>
        <w:t>Rozdział 1</w:t>
      </w:r>
      <w:r w:rsidRPr="006A7281">
        <w:rPr>
          <w:rFonts w:ascii="Arial" w:hAnsi="Arial" w:cs="Arial"/>
        </w:rPr>
        <w:br/>
        <w:t>Postanowienia ogólne</w:t>
      </w:r>
      <w:bookmarkEnd w:id="0"/>
      <w:bookmarkEnd w:id="1"/>
    </w:p>
    <w:p w:rsidR="00452B47" w:rsidRPr="006A7281" w:rsidRDefault="00452B47" w:rsidP="006A7281">
      <w:pPr>
        <w:spacing w:line="276" w:lineRule="auto"/>
        <w:rPr>
          <w:rFonts w:cs="Arial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2" w:name="_Toc30493384"/>
      <w:bookmarkStart w:id="3" w:name="_Toc180055321"/>
      <w:r w:rsidRPr="006A7281">
        <w:rPr>
          <w:rFonts w:cs="Arial"/>
        </w:rPr>
        <w:t>§ 1.</w:t>
      </w:r>
      <w:r w:rsidR="00F04098" w:rsidRPr="006A7281">
        <w:rPr>
          <w:rFonts w:cs="Arial"/>
        </w:rPr>
        <w:t xml:space="preserve"> </w:t>
      </w:r>
      <w:r w:rsidRPr="006A7281">
        <w:rPr>
          <w:rFonts w:cs="Arial"/>
        </w:rPr>
        <w:t>Nazwa i siedziba</w:t>
      </w:r>
      <w:bookmarkEnd w:id="2"/>
      <w:bookmarkEnd w:id="3"/>
    </w:p>
    <w:p w:rsidR="00452B47" w:rsidRPr="006A7281" w:rsidRDefault="00452B47" w:rsidP="006A7281">
      <w:pPr>
        <w:rPr>
          <w:rFonts w:cs="Arial"/>
        </w:rPr>
      </w:pPr>
    </w:p>
    <w:p w:rsidR="00A27A3E" w:rsidRPr="006A7281" w:rsidRDefault="00A27A3E" w:rsidP="006A7281">
      <w:pPr>
        <w:pStyle w:val="Akapitzlist"/>
        <w:numPr>
          <w:ilvl w:val="0"/>
          <w:numId w:val="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Zespół Szkół Ponadpodstawowych nr 1, zwany dalej „Zespołem” jest publiczną szkołą ponadpodstawową, z siedzibą w Piotrkowie Trybunalskim, przy ul. Franklina Roosevelta 1, w skład której wchodzą publiczne szkoły ponadpodstawowe:</w:t>
      </w:r>
    </w:p>
    <w:p w:rsidR="00A27A3E" w:rsidRPr="006A7281" w:rsidRDefault="00A27A3E" w:rsidP="006A7281">
      <w:pPr>
        <w:pStyle w:val="Akapitzlist"/>
        <w:numPr>
          <w:ilvl w:val="1"/>
          <w:numId w:val="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V Liceum Ogólnokształcące im. rtm. Witolda Pileckiego na podbudowie szkoły podstawowej z 4-letnim cyklem kształcenia;</w:t>
      </w:r>
    </w:p>
    <w:p w:rsidR="00A27A3E" w:rsidRPr="006A7281" w:rsidRDefault="00A27A3E" w:rsidP="006A7281">
      <w:pPr>
        <w:pStyle w:val="Akapitzlist"/>
        <w:numPr>
          <w:ilvl w:val="1"/>
          <w:numId w:val="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Technikum Mechaniczno-Elektryczne im. rtm. Witolda Pileckiego na podbudowie szkoły podstawowej z 5-letnim cyklem kształcenia.</w:t>
      </w:r>
    </w:p>
    <w:p w:rsidR="00A27A3E" w:rsidRPr="006A7281" w:rsidRDefault="00A27A3E" w:rsidP="006A7281">
      <w:pPr>
        <w:pStyle w:val="Akapitzlist"/>
        <w:numPr>
          <w:ilvl w:val="0"/>
          <w:numId w:val="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Nazwa Zespołu używana jest w pełnym brzmieniu: Zespół Szkół Ponadpodstawowych nr 1 w Piotrkowie Trybunalskim, w zapisie skrótowym</w:t>
      </w:r>
      <w:r w:rsidR="00F0409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–</w:t>
      </w:r>
      <w:r w:rsidR="00F0409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ZSP nr 1.</w:t>
      </w:r>
    </w:p>
    <w:p w:rsidR="00A27A3E" w:rsidRPr="006A7281" w:rsidRDefault="00A27A3E" w:rsidP="006A7281">
      <w:pPr>
        <w:pStyle w:val="Akapitzlist"/>
        <w:numPr>
          <w:ilvl w:val="0"/>
          <w:numId w:val="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 pieczątkach i stemplach oraz w nagłówkach pism używa się pełnego brzmienia nazwy Zespołu.</w:t>
      </w:r>
    </w:p>
    <w:p w:rsidR="00A27A3E" w:rsidRPr="006A7281" w:rsidRDefault="00A27A3E" w:rsidP="006A7281">
      <w:pPr>
        <w:pStyle w:val="Akapitzlist"/>
        <w:numPr>
          <w:ilvl w:val="0"/>
          <w:numId w:val="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Zajęcia dydaktyczno-wychowawcze odbywają się w budynku A przy ul. Roosevelta 1 oraz</w:t>
      </w:r>
      <w:r w:rsidR="00452B47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w budynku B przy ul. Żwirki 7 w Piotrkowie Trybunalskim.</w:t>
      </w:r>
    </w:p>
    <w:p w:rsidR="00A27A3E" w:rsidRPr="006A7281" w:rsidRDefault="00A27A3E" w:rsidP="006A7281">
      <w:pPr>
        <w:pStyle w:val="Akapitzlist"/>
        <w:numPr>
          <w:ilvl w:val="0"/>
          <w:numId w:val="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Zajęcia praktyczne dla uczniów Technikum Mechaniczno-Elektrycznego im. rtm. Witolda Pileckiego odbywają się w Centrum Kształcen</w:t>
      </w:r>
      <w:r w:rsidR="006A7281">
        <w:rPr>
          <w:rFonts w:cs="Arial"/>
          <w:color w:val="000000" w:themeColor="text1"/>
        </w:rPr>
        <w:t>ia Zawodowego – ul. Targowa 3 w </w:t>
      </w:r>
      <w:r w:rsidRPr="006A7281">
        <w:rPr>
          <w:rFonts w:cs="Arial"/>
          <w:color w:val="000000" w:themeColor="text1"/>
        </w:rPr>
        <w:t>Piotrkowie Trybunalskim.</w:t>
      </w:r>
    </w:p>
    <w:p w:rsidR="00A27A3E" w:rsidRPr="006A7281" w:rsidRDefault="00A27A3E" w:rsidP="006A7281">
      <w:pPr>
        <w:pStyle w:val="Akapitzlist"/>
        <w:numPr>
          <w:ilvl w:val="0"/>
          <w:numId w:val="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Ilekroć w dalszej części Statutu jest mowa o „Zespole” rozumie się przez to Zespół Szkół Ponadpodstawowych nr 1.</w:t>
      </w:r>
    </w:p>
    <w:p w:rsidR="00452B47" w:rsidRPr="006A7281" w:rsidRDefault="00452B47" w:rsidP="006A728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4" w:name="_Toc30493385"/>
      <w:bookmarkStart w:id="5" w:name="_Toc180055322"/>
      <w:r w:rsidRPr="006A7281">
        <w:rPr>
          <w:rFonts w:cs="Arial"/>
        </w:rPr>
        <w:t>§</w:t>
      </w:r>
      <w:r w:rsidR="00F04098" w:rsidRPr="006A7281">
        <w:rPr>
          <w:rFonts w:cs="Arial"/>
        </w:rPr>
        <w:t xml:space="preserve"> </w:t>
      </w:r>
      <w:r w:rsidRPr="006A7281">
        <w:rPr>
          <w:rFonts w:cs="Arial"/>
        </w:rPr>
        <w:t>2. Imię sz</w:t>
      </w:r>
      <w:bookmarkEnd w:id="4"/>
      <w:r w:rsidRPr="006A7281">
        <w:rPr>
          <w:rFonts w:cs="Arial"/>
        </w:rPr>
        <w:t>kół wchodzących w skład Zespołu</w:t>
      </w:r>
      <w:bookmarkEnd w:id="5"/>
    </w:p>
    <w:p w:rsidR="00452B47" w:rsidRPr="006A7281" w:rsidRDefault="00452B47" w:rsidP="006A7281">
      <w:pPr>
        <w:rPr>
          <w:rFonts w:cs="Arial"/>
        </w:rPr>
      </w:pPr>
    </w:p>
    <w:p w:rsidR="00A27A3E" w:rsidRPr="006A7281" w:rsidRDefault="00A27A3E" w:rsidP="006A7281">
      <w:pPr>
        <w:pStyle w:val="Akapitzlist"/>
        <w:numPr>
          <w:ilvl w:val="0"/>
          <w:numId w:val="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V Liceum Ogólnokształcące i Technikum Mechaniczno-Elektryczne wchodzące w skład Zespołu Szkół Ponadpodstawowych nr 1 w Piotrkowie Trybunalskim noszą imię rotmistrza Witolda Pileckiego.</w:t>
      </w:r>
    </w:p>
    <w:p w:rsidR="00A27A3E" w:rsidRPr="006A7281" w:rsidRDefault="00A27A3E" w:rsidP="006A7281">
      <w:pPr>
        <w:pStyle w:val="Akapitzlist"/>
        <w:numPr>
          <w:ilvl w:val="0"/>
          <w:numId w:val="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Dzień Patrona Szkół jest świętem szkolnym obchodzonym 25 maja każdego roku. Jeżeli dzień ten przypada w dzień wolny, wówczas decyzję </w:t>
      </w:r>
      <w:r w:rsidR="006A7281">
        <w:rPr>
          <w:rFonts w:cs="Arial"/>
          <w:color w:val="000000" w:themeColor="text1"/>
        </w:rPr>
        <w:t>o terminie podejmuje dyrektor w </w:t>
      </w:r>
      <w:r w:rsidRPr="006A7281">
        <w:rPr>
          <w:rFonts w:cs="Arial"/>
          <w:color w:val="000000" w:themeColor="text1"/>
        </w:rPr>
        <w:t>porozumieniu z </w:t>
      </w:r>
      <w:r w:rsidR="00452B47" w:rsidRPr="006A7281">
        <w:rPr>
          <w:rFonts w:cs="Arial"/>
          <w:color w:val="000000" w:themeColor="text1"/>
        </w:rPr>
        <w:t>Radą Pedagogiczną.</w:t>
      </w:r>
    </w:p>
    <w:p w:rsidR="00452B47" w:rsidRPr="006A7281" w:rsidRDefault="00452B47" w:rsidP="006A728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6" w:name="_Toc30493386"/>
      <w:bookmarkStart w:id="7" w:name="_Toc180055323"/>
      <w:bookmarkStart w:id="8" w:name="_Toc30493387"/>
      <w:r w:rsidRPr="006A7281">
        <w:rPr>
          <w:rFonts w:cs="Arial"/>
        </w:rPr>
        <w:t>§ 3.</w:t>
      </w:r>
      <w:r w:rsidR="00F04098" w:rsidRPr="006A7281">
        <w:rPr>
          <w:rFonts w:cs="Arial"/>
        </w:rPr>
        <w:t xml:space="preserve"> </w:t>
      </w:r>
      <w:r w:rsidRPr="006A7281">
        <w:rPr>
          <w:rFonts w:cs="Arial"/>
        </w:rPr>
        <w:t xml:space="preserve">Nazwa i siedziba organu prowadzącego i nadzorującego </w:t>
      </w:r>
      <w:bookmarkEnd w:id="6"/>
      <w:r w:rsidRPr="006A7281">
        <w:rPr>
          <w:rFonts w:cs="Arial"/>
        </w:rPr>
        <w:t>szko</w:t>
      </w:r>
      <w:r w:rsidR="006A7281">
        <w:rPr>
          <w:rFonts w:cs="Arial"/>
        </w:rPr>
        <w:t>ły wchodzące w </w:t>
      </w:r>
      <w:r w:rsidRPr="006A7281">
        <w:rPr>
          <w:rFonts w:cs="Arial"/>
        </w:rPr>
        <w:t>skład Zespołu</w:t>
      </w:r>
      <w:bookmarkEnd w:id="7"/>
    </w:p>
    <w:p w:rsidR="00452B47" w:rsidRPr="006A7281" w:rsidRDefault="00452B47" w:rsidP="006A7281">
      <w:pPr>
        <w:rPr>
          <w:rFonts w:cs="Arial"/>
        </w:rPr>
      </w:pPr>
    </w:p>
    <w:p w:rsidR="00A27A3E" w:rsidRPr="006A7281" w:rsidRDefault="00A27A3E" w:rsidP="006A7281">
      <w:pPr>
        <w:pStyle w:val="Tekstpodstawowy3"/>
        <w:numPr>
          <w:ilvl w:val="0"/>
          <w:numId w:val="10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Organem prowadzącym dla szkół wchodzących w skład Zespołu Szkół Ponadpodstawowych nr 1 jest Miasto Piotrków Trybunalski z siedzibą w Piotrkowie Trybunalskim ul. Pasaż Karola Rudowskiego 10.</w:t>
      </w:r>
    </w:p>
    <w:p w:rsidR="00A27A3E" w:rsidRPr="006A7281" w:rsidRDefault="00A27A3E" w:rsidP="006A7281">
      <w:pPr>
        <w:pStyle w:val="Tekstpodstawowy3"/>
        <w:numPr>
          <w:ilvl w:val="0"/>
          <w:numId w:val="10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Nadzór peda</w:t>
      </w:r>
      <w:r w:rsidR="00C70AAD" w:rsidRPr="006A7281">
        <w:rPr>
          <w:rFonts w:cs="Arial"/>
          <w:color w:val="000000" w:themeColor="text1"/>
          <w:sz w:val="24"/>
          <w:szCs w:val="24"/>
        </w:rPr>
        <w:t>gogiczny nad szkołami wchodzący</w:t>
      </w:r>
      <w:r w:rsidRPr="006A7281">
        <w:rPr>
          <w:rFonts w:cs="Arial"/>
          <w:color w:val="000000" w:themeColor="text1"/>
          <w:sz w:val="24"/>
          <w:szCs w:val="24"/>
        </w:rPr>
        <w:t xml:space="preserve">mi w skład Zespołu Szkół Ponadpodstawowych nr 1 sprawuje Łódzki Kurator Oświaty z siedzibą w Łodzi </w:t>
      </w:r>
      <w:r w:rsidR="007002BD" w:rsidRPr="006A7281">
        <w:rPr>
          <w:rFonts w:cs="Arial"/>
          <w:color w:val="000000" w:themeColor="text1"/>
          <w:sz w:val="24"/>
          <w:szCs w:val="24"/>
        </w:rPr>
        <w:br/>
      </w:r>
      <w:r w:rsidRPr="006A7281">
        <w:rPr>
          <w:rFonts w:cs="Arial"/>
          <w:color w:val="000000" w:themeColor="text1"/>
          <w:sz w:val="24"/>
          <w:szCs w:val="24"/>
        </w:rPr>
        <w:t>ul. Więckowskiego 33.</w:t>
      </w:r>
    </w:p>
    <w:p w:rsidR="00A27A3E" w:rsidRPr="006A7281" w:rsidRDefault="00A27A3E" w:rsidP="006A7281">
      <w:pPr>
        <w:spacing w:line="276" w:lineRule="auto"/>
        <w:rPr>
          <w:rFonts w:cs="Arial"/>
        </w:rPr>
      </w:pPr>
    </w:p>
    <w:p w:rsidR="00A27A3E" w:rsidRPr="006A7281" w:rsidRDefault="007002BD" w:rsidP="006A7281">
      <w:pPr>
        <w:pStyle w:val="Nagwek2"/>
        <w:spacing w:before="0" w:after="0" w:line="276" w:lineRule="auto"/>
        <w:jc w:val="left"/>
        <w:rPr>
          <w:rFonts w:cs="Arial"/>
        </w:rPr>
      </w:pPr>
      <w:r w:rsidRPr="006A7281">
        <w:rPr>
          <w:rFonts w:cs="Arial"/>
        </w:rPr>
        <w:lastRenderedPageBreak/>
        <w:br/>
      </w:r>
      <w:bookmarkStart w:id="9" w:name="_Toc180055324"/>
      <w:r w:rsidR="00A27A3E" w:rsidRPr="006A7281">
        <w:rPr>
          <w:rFonts w:cs="Arial"/>
        </w:rPr>
        <w:t>§ 4.</w:t>
      </w:r>
      <w:bookmarkEnd w:id="8"/>
      <w:r w:rsidR="00A27A3E" w:rsidRPr="006A7281">
        <w:rPr>
          <w:rFonts w:cs="Arial"/>
        </w:rPr>
        <w:t xml:space="preserve"> (uchylony)</w:t>
      </w:r>
      <w:bookmarkEnd w:id="9"/>
    </w:p>
    <w:p w:rsidR="007002BD" w:rsidRPr="006A7281" w:rsidRDefault="007002BD" w:rsidP="006A7281">
      <w:pPr>
        <w:rPr>
          <w:rFonts w:cs="Arial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10" w:name="_Toc30493388"/>
      <w:bookmarkStart w:id="11" w:name="_Toc180055325"/>
      <w:r w:rsidRPr="006A7281">
        <w:rPr>
          <w:rFonts w:cs="Arial"/>
        </w:rPr>
        <w:t>§</w:t>
      </w:r>
      <w:r w:rsidR="007002BD" w:rsidRPr="006A7281">
        <w:rPr>
          <w:rFonts w:cs="Arial"/>
        </w:rPr>
        <w:t xml:space="preserve"> </w:t>
      </w:r>
      <w:r w:rsidRPr="006A7281">
        <w:rPr>
          <w:rFonts w:cs="Arial"/>
        </w:rPr>
        <w:t>5. Nazwy zawodów Zespołu</w:t>
      </w:r>
      <w:bookmarkEnd w:id="10"/>
      <w:bookmarkEnd w:id="11"/>
    </w:p>
    <w:p w:rsidR="007002BD" w:rsidRPr="006A7281" w:rsidRDefault="007002BD" w:rsidP="006A7281">
      <w:pPr>
        <w:rPr>
          <w:rFonts w:cs="Arial"/>
        </w:rPr>
      </w:pPr>
    </w:p>
    <w:p w:rsidR="00A27A3E" w:rsidRPr="006A7281" w:rsidRDefault="00A27A3E" w:rsidP="006A7281">
      <w:pPr>
        <w:pStyle w:val="Akapitzlist"/>
        <w:numPr>
          <w:ilvl w:val="0"/>
          <w:numId w:val="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Zespół Szkół Ponadpodstawowych nr 1 kształci uczniów w Technikum Mechaniczno-Elektrycznym im. rtm. Witolda Pileckiego w następujących zawodach:</w:t>
      </w:r>
    </w:p>
    <w:p w:rsidR="00A27A3E" w:rsidRPr="006A7281" w:rsidRDefault="00A27A3E" w:rsidP="006A7281">
      <w:pPr>
        <w:pStyle w:val="Akapitzlist"/>
        <w:numPr>
          <w:ilvl w:val="1"/>
          <w:numId w:val="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technik elektronik – symbol cyfrowy zawodu us</w:t>
      </w:r>
      <w:r w:rsidR="00A04FF3">
        <w:rPr>
          <w:rFonts w:eastAsia="Calibri" w:cs="Arial"/>
          <w:color w:val="000000" w:themeColor="text1"/>
        </w:rPr>
        <w:t>talony w klasyfikacji zawodów i </w:t>
      </w:r>
      <w:r w:rsidRPr="006A7281">
        <w:rPr>
          <w:rFonts w:eastAsia="Calibri" w:cs="Arial"/>
          <w:color w:val="000000" w:themeColor="text1"/>
        </w:rPr>
        <w:t>specjalności na potrzeby rynku pracy 311408;</w:t>
      </w:r>
    </w:p>
    <w:p w:rsidR="00A27A3E" w:rsidRPr="006A7281" w:rsidRDefault="00A27A3E" w:rsidP="006A7281">
      <w:pPr>
        <w:pStyle w:val="Akapitzlist"/>
        <w:numPr>
          <w:ilvl w:val="1"/>
          <w:numId w:val="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technik elektryk</w:t>
      </w:r>
      <w:r w:rsidR="001C6BEB">
        <w:rPr>
          <w:rFonts w:eastAsia="Calibri" w:cs="Arial"/>
          <w:color w:val="000000" w:themeColor="text1"/>
        </w:rPr>
        <w:t xml:space="preserve"> </w:t>
      </w:r>
      <w:r w:rsidRPr="006A7281">
        <w:rPr>
          <w:rFonts w:eastAsia="Calibri" w:cs="Arial"/>
          <w:color w:val="000000" w:themeColor="text1"/>
        </w:rPr>
        <w:t>– symbol cyfrowy zawodu us</w:t>
      </w:r>
      <w:r w:rsidR="00A04FF3">
        <w:rPr>
          <w:rFonts w:eastAsia="Calibri" w:cs="Arial"/>
          <w:color w:val="000000" w:themeColor="text1"/>
        </w:rPr>
        <w:t>talony w klasyfikacji zawodów i </w:t>
      </w:r>
      <w:r w:rsidRPr="006A7281">
        <w:rPr>
          <w:rFonts w:eastAsia="Calibri" w:cs="Arial"/>
          <w:color w:val="000000" w:themeColor="text1"/>
        </w:rPr>
        <w:t>specjalności na potrzeby rynku pracy 311303;</w:t>
      </w:r>
    </w:p>
    <w:p w:rsidR="00A27A3E" w:rsidRPr="006A7281" w:rsidRDefault="00A27A3E" w:rsidP="006A7281">
      <w:pPr>
        <w:pStyle w:val="Akapitzlist"/>
        <w:numPr>
          <w:ilvl w:val="1"/>
          <w:numId w:val="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technik informatyk – symbol cyfrowy zawodu us</w:t>
      </w:r>
      <w:r w:rsidR="00A04FF3">
        <w:rPr>
          <w:rFonts w:eastAsia="Calibri" w:cs="Arial"/>
          <w:color w:val="000000" w:themeColor="text1"/>
        </w:rPr>
        <w:t>talony w klasyfikacji zawodów i </w:t>
      </w:r>
      <w:r w:rsidRPr="006A7281">
        <w:rPr>
          <w:rFonts w:eastAsia="Calibri" w:cs="Arial"/>
          <w:color w:val="000000" w:themeColor="text1"/>
        </w:rPr>
        <w:t>specjalności na potrzeby rynku pracy 351203;</w:t>
      </w:r>
    </w:p>
    <w:p w:rsidR="00A27A3E" w:rsidRPr="006A7281" w:rsidRDefault="00A27A3E" w:rsidP="006A7281">
      <w:pPr>
        <w:pStyle w:val="Akapitzlist"/>
        <w:numPr>
          <w:ilvl w:val="1"/>
          <w:numId w:val="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technik mechatronik – symbol cyfrowy zawodu ustalony w klasyfikacji zawodów i specjalności na potrzeby rynku pracy </w:t>
      </w:r>
      <w:r w:rsidR="00C8521C" w:rsidRPr="006A7281">
        <w:rPr>
          <w:rFonts w:eastAsia="Calibri" w:cs="Arial"/>
          <w:color w:val="000000" w:themeColor="text1"/>
        </w:rPr>
        <w:t>311410;</w:t>
      </w:r>
    </w:p>
    <w:p w:rsidR="00C8521C" w:rsidRPr="006A7281" w:rsidRDefault="00C8521C" w:rsidP="006A7281">
      <w:pPr>
        <w:pStyle w:val="Akapitzlist"/>
        <w:numPr>
          <w:ilvl w:val="1"/>
          <w:numId w:val="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technik robotyk</w:t>
      </w:r>
      <w:r w:rsidR="001C6BEB">
        <w:rPr>
          <w:rFonts w:eastAsia="Calibri" w:cs="Arial"/>
          <w:color w:val="000000" w:themeColor="text1"/>
        </w:rPr>
        <w:t xml:space="preserve"> – symbol </w:t>
      </w:r>
      <w:r w:rsidRPr="006A7281">
        <w:rPr>
          <w:rFonts w:eastAsia="Calibri" w:cs="Arial"/>
          <w:color w:val="000000" w:themeColor="text1"/>
        </w:rPr>
        <w:t>cyfrowy zawodu ustalony w klasyfikacji zawodów i specjalności na potrzeby rynku pracy 311413.</w:t>
      </w:r>
    </w:p>
    <w:p w:rsidR="007002BD" w:rsidRPr="006A7281" w:rsidRDefault="007002BD" w:rsidP="006A7281">
      <w:pPr>
        <w:pStyle w:val="Akapitzlist"/>
        <w:spacing w:line="276" w:lineRule="auto"/>
        <w:ind w:left="284"/>
        <w:rPr>
          <w:rFonts w:eastAsia="Calibri" w:cs="Arial"/>
          <w:color w:val="000000" w:themeColor="text1"/>
        </w:rPr>
      </w:pPr>
    </w:p>
    <w:p w:rsidR="00A27A3E" w:rsidRPr="006A7281" w:rsidRDefault="00A27A3E" w:rsidP="006A7281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12" w:name="_Toc180055326"/>
      <w:bookmarkStart w:id="13" w:name="_Toc30493389"/>
      <w:r w:rsidRPr="006A7281">
        <w:rPr>
          <w:rFonts w:ascii="Arial" w:hAnsi="Arial" w:cs="Arial"/>
        </w:rPr>
        <w:t>Rozdział 2</w:t>
      </w:r>
      <w:r w:rsidRPr="006A7281">
        <w:rPr>
          <w:rFonts w:ascii="Arial" w:hAnsi="Arial" w:cs="Arial"/>
        </w:rPr>
        <w:br/>
        <w:t>Cele i zadania Zespołu</w:t>
      </w:r>
      <w:bookmarkEnd w:id="12"/>
      <w:r w:rsidRPr="006A7281">
        <w:rPr>
          <w:rFonts w:ascii="Arial" w:hAnsi="Arial" w:cs="Arial"/>
        </w:rPr>
        <w:t xml:space="preserve"> </w:t>
      </w:r>
      <w:bookmarkEnd w:id="13"/>
    </w:p>
    <w:p w:rsidR="007002BD" w:rsidRPr="006A7281" w:rsidRDefault="007002BD" w:rsidP="006A7281">
      <w:pPr>
        <w:rPr>
          <w:rFonts w:cs="Arial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Style w:val="Nagwek2Znak"/>
          <w:rFonts w:ascii="Arial" w:hAnsi="Arial" w:cs="Arial"/>
          <w:b/>
        </w:rPr>
      </w:pPr>
      <w:bookmarkStart w:id="14" w:name="_Toc30493390"/>
      <w:bookmarkStart w:id="15" w:name="_Toc180055327"/>
      <w:r w:rsidRPr="006A7281">
        <w:rPr>
          <w:rFonts w:cs="Arial"/>
        </w:rPr>
        <w:t>§ 6.</w:t>
      </w:r>
      <w:r w:rsidR="007002BD" w:rsidRPr="006A7281">
        <w:rPr>
          <w:rFonts w:cs="Arial"/>
          <w:b w:val="0"/>
        </w:rPr>
        <w:t xml:space="preserve"> </w:t>
      </w:r>
      <w:r w:rsidRPr="006A7281">
        <w:rPr>
          <w:rStyle w:val="Nagwek2Znak"/>
          <w:rFonts w:ascii="Arial" w:hAnsi="Arial" w:cs="Arial"/>
          <w:b/>
        </w:rPr>
        <w:t>Cele i zadania Zespołu wynikające z przepisów prawa oraz sposób ich wykonywania w tym w zakresie udzielania pomocy psychologiczno-pedagogicznej, organizowania opieki nad dziećmi niepełnosprawnymi, umożliwiania uczniom podtrzymywania poczucia tożsamości narodowej, etnicznej, językowej i religijnej, z uwzględnieniem zasad bezpieczeństwa oraz zasad promocji i ochrony zdrowia</w:t>
      </w:r>
      <w:bookmarkEnd w:id="14"/>
      <w:bookmarkEnd w:id="15"/>
    </w:p>
    <w:p w:rsidR="007002BD" w:rsidRPr="006A7281" w:rsidRDefault="007002BD" w:rsidP="006A7281">
      <w:pPr>
        <w:rPr>
          <w:rFonts w:cs="Arial"/>
        </w:rPr>
      </w:pPr>
    </w:p>
    <w:p w:rsidR="00A27A3E" w:rsidRPr="00537FA6" w:rsidRDefault="00A27A3E" w:rsidP="00537FA6">
      <w:pPr>
        <w:pStyle w:val="Akapitzlist"/>
        <w:numPr>
          <w:ilvl w:val="0"/>
          <w:numId w:val="107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Zespół realizuje cele i zadania określone w Prawie oświ</w:t>
      </w:r>
      <w:r w:rsidR="00563CE4">
        <w:rPr>
          <w:rFonts w:cs="Arial"/>
          <w:color w:val="000000" w:themeColor="text1"/>
        </w:rPr>
        <w:t>atowy</w:t>
      </w:r>
      <w:r w:rsidR="00DC1094">
        <w:rPr>
          <w:rFonts w:cs="Arial"/>
          <w:color w:val="000000" w:themeColor="text1"/>
        </w:rPr>
        <w:t xml:space="preserve">m z dn. 14 grudnia </w:t>
      </w:r>
      <w:r w:rsidR="00563CE4">
        <w:rPr>
          <w:rFonts w:cs="Arial"/>
          <w:color w:val="000000" w:themeColor="text1"/>
        </w:rPr>
        <w:t xml:space="preserve">2016 r. </w:t>
      </w:r>
      <w:r w:rsidRPr="00537FA6">
        <w:rPr>
          <w:rFonts w:cs="Arial"/>
          <w:color w:val="000000" w:themeColor="text1"/>
        </w:rPr>
        <w:t>z późn. zm. oraz w Ustawie o systemie oświaty z dn. 7 września 1991 r. z późn. zm., a w szczególności: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umożliwia zdobycie wiedzy i umiejętności niez</w:t>
      </w:r>
      <w:r w:rsidR="00563CE4">
        <w:rPr>
          <w:rFonts w:cs="Arial"/>
          <w:color w:val="000000" w:themeColor="text1"/>
        </w:rPr>
        <w:t xml:space="preserve">będnych do uzyskania świadectwa </w:t>
      </w:r>
      <w:r w:rsidRPr="00537FA6">
        <w:rPr>
          <w:rFonts w:cs="Arial"/>
          <w:color w:val="000000" w:themeColor="text1"/>
        </w:rPr>
        <w:t>ukończenia danego typu szkoły;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umożliwia absolwentom dokonanie świadomego wyboru dalszego kierunku kształcenia lub wykonywania wybranego zawodu;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kształtuje środowisko wychowawcze sprzyjające realizowaniu celów i zasad określonych w ustawie, stosownie do warunków Zespołu i wieku uczniów;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sprawuje opiekę nad uczniami odpowiednio do ich potrzeb oraz możliwości Zespołu;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umożliwia wyrównanie szans zdobycia wykształcenia średniego i start życiowy młodzieży miejskiej i ze środowisk wiejskich. W swojej działalności i tradycjach jest nierozerwalnie związany z miastem Piotrkowem Trybunalskim i ziemią piotrkowską;</w:t>
      </w:r>
    </w:p>
    <w:p w:rsidR="00A27A3E" w:rsidRPr="00537FA6" w:rsidRDefault="00A27A3E" w:rsidP="00DC1094">
      <w:pPr>
        <w:pStyle w:val="Akapitzlist"/>
        <w:numPr>
          <w:ilvl w:val="0"/>
          <w:numId w:val="108"/>
        </w:numPr>
        <w:tabs>
          <w:tab w:val="left" w:pos="0"/>
        </w:tabs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umożliwia uczniom podtrzymywanie poczucia to</w:t>
      </w:r>
      <w:r w:rsidR="00DC1094">
        <w:rPr>
          <w:rFonts w:cs="Arial"/>
          <w:color w:val="000000" w:themeColor="text1"/>
        </w:rPr>
        <w:t xml:space="preserve">żsamości narodowej, etnicznej </w:t>
      </w:r>
      <w:r w:rsidR="00537FA6">
        <w:rPr>
          <w:rFonts w:cs="Arial"/>
          <w:color w:val="000000" w:themeColor="text1"/>
        </w:rPr>
        <w:t>i </w:t>
      </w:r>
      <w:r w:rsidRPr="00537FA6">
        <w:rPr>
          <w:rFonts w:cs="Arial"/>
          <w:color w:val="000000" w:themeColor="text1"/>
        </w:rPr>
        <w:t>religijnej poprzez:</w:t>
      </w:r>
    </w:p>
    <w:p w:rsidR="00A27A3E" w:rsidRPr="006A7281" w:rsidRDefault="006A7281" w:rsidP="00537FA6">
      <w:pPr>
        <w:pStyle w:val="Tekstpodstawowywcity"/>
        <w:numPr>
          <w:ilvl w:val="2"/>
          <w:numId w:val="6"/>
        </w:numPr>
        <w:spacing w:line="276" w:lineRule="auto"/>
        <w:ind w:left="0" w:firstLine="284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</w:t>
      </w:r>
      <w:r w:rsidR="00A27A3E" w:rsidRPr="006A7281">
        <w:rPr>
          <w:rFonts w:cs="Arial"/>
          <w:color w:val="000000" w:themeColor="text1"/>
          <w:szCs w:val="24"/>
        </w:rPr>
        <w:t>możliwość organizowania uroczystości szkolnych dla uczczenia świąt państwowych, rocznic historycznych, świąt religijnych i innych uroczystości okolicznościowych;</w:t>
      </w:r>
    </w:p>
    <w:p w:rsidR="00537FA6" w:rsidRDefault="00A27A3E" w:rsidP="00537FA6">
      <w:pPr>
        <w:pStyle w:val="Akapitzlist"/>
        <w:numPr>
          <w:ilvl w:val="2"/>
          <w:numId w:val="6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organizowanie wycieczek edukacyjnych i krajoznawczo-turystycznych;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lastRenderedPageBreak/>
        <w:t>udziela pomocy psychologicznej i pedagogi</w:t>
      </w:r>
      <w:r w:rsidR="00537FA6">
        <w:rPr>
          <w:rFonts w:cs="Arial"/>
          <w:color w:val="000000" w:themeColor="text1"/>
        </w:rPr>
        <w:t>cznej uczniom przy współpracy z </w:t>
      </w:r>
      <w:r w:rsidRPr="00537FA6">
        <w:rPr>
          <w:rFonts w:cs="Arial"/>
          <w:color w:val="000000" w:themeColor="text1"/>
        </w:rPr>
        <w:t>Poradnią Psychologiczno-Pedagogiczną, Miejs</w:t>
      </w:r>
      <w:r w:rsidR="00537FA6">
        <w:rPr>
          <w:rFonts w:cs="Arial"/>
          <w:color w:val="000000" w:themeColor="text1"/>
        </w:rPr>
        <w:t>kim Ośrodkiem Pomocy Rodzinie w </w:t>
      </w:r>
      <w:r w:rsidRPr="00537FA6">
        <w:rPr>
          <w:rFonts w:cs="Arial"/>
          <w:color w:val="000000" w:themeColor="text1"/>
        </w:rPr>
        <w:t>Piotrkowie Trybunalskim i innymi instytucjami;</w:t>
      </w:r>
      <w:r w:rsidRPr="00537FA6">
        <w:rPr>
          <w:rFonts w:cs="Arial"/>
          <w:color w:val="000000" w:themeColor="text1"/>
        </w:rPr>
        <w:tab/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podejmuje działania na rzecz zorganizowania p</w:t>
      </w:r>
      <w:r w:rsidR="00537FA6">
        <w:rPr>
          <w:rFonts w:cs="Arial"/>
          <w:color w:val="000000" w:themeColor="text1"/>
        </w:rPr>
        <w:t>omocy uczniom znajdującym się w </w:t>
      </w:r>
      <w:r w:rsidRPr="00537FA6">
        <w:rPr>
          <w:rFonts w:cs="Arial"/>
          <w:color w:val="000000" w:themeColor="text1"/>
        </w:rPr>
        <w:t>trudnej sytuacji życiowej i materialnej;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organizuje opiekę nad uczniami niepełnosprawnymi, przewlekle chorymi, uczennicami będącymi w ciąży przez realizowanie zindywidualizowanego procesu kształcenia, zajęć rewalidacyjnych oraz nauczania indywidualnego;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umożliwia rozwijanie zainteresowań uczniów poprzez realizowanie indywidualnych programów nauczania;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upowszechnia wiedzę o bezpieczeństwie oraz kształtowaniu właściwych postaw wobec zagrożenia i sytuacji nadzwyczajnych;</w:t>
      </w:r>
    </w:p>
    <w:p w:rsid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kształtuje u uczniów postawy sprzyjające ich dalszemu rozwojowi indywidualnemu i społecznemu, takie jak: uczciwość, wiarygodność, odpowiedzialność, wytrwałość, poczucie własnej wartości, szacunek dla innych ludzi, ciekawość poznawcza, kreatywność, przedsiębiorczość, kultura osobista, gotowość do uczestnictwa w kulturze, podejmowania inicjatyw oraz do pracy zespołowej;</w:t>
      </w:r>
    </w:p>
    <w:p w:rsidR="00A27A3E" w:rsidRPr="00537FA6" w:rsidRDefault="00A27A3E" w:rsidP="00537FA6">
      <w:pPr>
        <w:pStyle w:val="Akapitzlist"/>
        <w:numPr>
          <w:ilvl w:val="0"/>
          <w:numId w:val="108"/>
        </w:numPr>
        <w:spacing w:line="276" w:lineRule="auto"/>
        <w:ind w:left="0" w:firstLine="0"/>
        <w:rPr>
          <w:rFonts w:cs="Arial"/>
          <w:color w:val="000000" w:themeColor="text1"/>
        </w:rPr>
      </w:pPr>
      <w:r w:rsidRPr="00537FA6">
        <w:rPr>
          <w:rFonts w:cs="Arial"/>
          <w:color w:val="000000" w:themeColor="text1"/>
        </w:rPr>
        <w:t>kształtuje kompetencje kluczowe zgodnie z wytycznymi Komisji Europejskiej.</w:t>
      </w:r>
    </w:p>
    <w:p w:rsidR="007002BD" w:rsidRPr="006A7281" w:rsidRDefault="007002BD" w:rsidP="006A7281">
      <w:pPr>
        <w:pStyle w:val="Tekstpodstawowy"/>
        <w:spacing w:line="276" w:lineRule="auto"/>
        <w:ind w:left="284"/>
        <w:rPr>
          <w:rFonts w:cs="Arial"/>
          <w:color w:val="000000" w:themeColor="text1"/>
          <w:szCs w:val="24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16" w:name="_Toc30493391"/>
      <w:bookmarkStart w:id="17" w:name="_Toc180055328"/>
      <w:r w:rsidRPr="006A7281">
        <w:rPr>
          <w:rFonts w:cs="Arial"/>
        </w:rPr>
        <w:t>§</w:t>
      </w:r>
      <w:r w:rsidR="007002BD" w:rsidRPr="006A7281">
        <w:rPr>
          <w:rFonts w:cs="Arial"/>
        </w:rPr>
        <w:t xml:space="preserve"> </w:t>
      </w:r>
      <w:r w:rsidRPr="006A7281">
        <w:rPr>
          <w:rFonts w:cs="Arial"/>
        </w:rPr>
        <w:t>7. Sposoby wykonywania zadań Zespołu</w:t>
      </w:r>
      <w:bookmarkEnd w:id="16"/>
      <w:bookmarkEnd w:id="17"/>
    </w:p>
    <w:p w:rsidR="007002BD" w:rsidRPr="006A7281" w:rsidRDefault="007002BD" w:rsidP="006A7281">
      <w:pPr>
        <w:rPr>
          <w:rFonts w:cs="Arial"/>
        </w:rPr>
      </w:pPr>
    </w:p>
    <w:p w:rsidR="00A27A3E" w:rsidRPr="006A7281" w:rsidRDefault="00A27A3E" w:rsidP="00901A04">
      <w:pPr>
        <w:pStyle w:val="Akapitzlist"/>
        <w:numPr>
          <w:ilvl w:val="0"/>
          <w:numId w:val="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Wychowawcy klas i nauczyciele poszczególnych</w:t>
      </w:r>
      <w:r w:rsidR="00537FA6">
        <w:rPr>
          <w:rFonts w:cs="Arial"/>
          <w:color w:val="000000" w:themeColor="text1"/>
        </w:rPr>
        <w:t xml:space="preserve"> zajęć edukacyjnych zapoznają z </w:t>
      </w:r>
      <w:r w:rsidRPr="006A7281">
        <w:rPr>
          <w:rFonts w:cs="Arial"/>
          <w:color w:val="000000" w:themeColor="text1"/>
        </w:rPr>
        <w:t>początkiem roku szkolnego wszystkich uczniów z obowiązującymi przepisami BHP oraz zagadnieniami bezpieczeństwa w drodze do szkoły i do domu.</w:t>
      </w:r>
    </w:p>
    <w:p w:rsidR="00A27A3E" w:rsidRPr="006A7281" w:rsidRDefault="00A27A3E" w:rsidP="00901A04">
      <w:pPr>
        <w:pStyle w:val="Akapitzlist"/>
        <w:numPr>
          <w:ilvl w:val="0"/>
          <w:numId w:val="8"/>
        </w:numPr>
        <w:spacing w:line="276" w:lineRule="auto"/>
        <w:ind w:firstLine="0"/>
        <w:rPr>
          <w:rFonts w:cs="Arial"/>
          <w:bCs/>
          <w:color w:val="000000" w:themeColor="text1"/>
          <w:u w:val="single"/>
        </w:rPr>
      </w:pPr>
      <w:r w:rsidRPr="006A7281">
        <w:rPr>
          <w:rFonts w:cs="Arial"/>
          <w:bCs/>
          <w:color w:val="000000" w:themeColor="text1"/>
        </w:rPr>
        <w:t>Zadania opiekuńcze Zespół realizuje poprzez:</w:t>
      </w:r>
    </w:p>
    <w:p w:rsidR="00A27A3E" w:rsidRPr="006A7281" w:rsidRDefault="00A27A3E" w:rsidP="00901A04">
      <w:pPr>
        <w:pStyle w:val="Akapitzlist"/>
        <w:numPr>
          <w:ilvl w:val="1"/>
          <w:numId w:val="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opiekę nad uczniami przebywającymi w Zespołu podczas zajęć obowiązkowych, nadobowiązkowych i pozalekcyjnych sprawowaną przez nauczyciela organizującego zajęcia;</w:t>
      </w:r>
    </w:p>
    <w:p w:rsidR="00A27A3E" w:rsidRPr="006A7281" w:rsidRDefault="00A27A3E" w:rsidP="00901A04">
      <w:pPr>
        <w:pStyle w:val="Akapitzlist"/>
        <w:numPr>
          <w:ilvl w:val="1"/>
          <w:numId w:val="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opiekę w czasie przerw sprawowaną przez n</w:t>
      </w:r>
      <w:r w:rsidR="0089235E" w:rsidRPr="006A7281">
        <w:rPr>
          <w:rFonts w:cs="Arial"/>
          <w:color w:val="000000" w:themeColor="text1"/>
        </w:rPr>
        <w:t>auczycieli dyżurujących zgodnie</w:t>
      </w:r>
      <w:r w:rsidR="0089235E" w:rsidRPr="006A7281">
        <w:rPr>
          <w:rFonts w:cs="Arial"/>
          <w:color w:val="000000" w:themeColor="text1"/>
        </w:rPr>
        <w:br/>
      </w:r>
      <w:r w:rsidRPr="006A7281">
        <w:rPr>
          <w:rFonts w:cs="Arial"/>
          <w:color w:val="000000" w:themeColor="text1"/>
        </w:rPr>
        <w:t>z harmonogramem dyżurów;</w:t>
      </w:r>
    </w:p>
    <w:p w:rsidR="00A27A3E" w:rsidRPr="006A7281" w:rsidRDefault="00A27A3E" w:rsidP="00901A04">
      <w:pPr>
        <w:pStyle w:val="Akapitzlist"/>
        <w:numPr>
          <w:ilvl w:val="1"/>
          <w:numId w:val="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opiekę podczas wycieczek szkolnych sprawowa</w:t>
      </w:r>
      <w:r w:rsidR="00537FA6">
        <w:rPr>
          <w:rFonts w:cs="Arial"/>
          <w:color w:val="000000" w:themeColor="text1"/>
        </w:rPr>
        <w:t>ną przez kierownika wycieczki i </w:t>
      </w:r>
      <w:r w:rsidRPr="006A7281">
        <w:rPr>
          <w:rFonts w:cs="Arial"/>
          <w:color w:val="000000" w:themeColor="text1"/>
        </w:rPr>
        <w:t>opiekunów, których nazwiska umieszczone są w karcie wycieczki;</w:t>
      </w:r>
    </w:p>
    <w:p w:rsidR="00A27A3E" w:rsidRPr="006A7281" w:rsidRDefault="00A27A3E" w:rsidP="00901A04">
      <w:pPr>
        <w:pStyle w:val="Akapitzlist"/>
        <w:numPr>
          <w:ilvl w:val="1"/>
          <w:numId w:val="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opiekę w trakcie zajęć praktycznych sprawowaną przez nauczycieli prowadzących te zajęcia w Szkole i Centrum Kształcenia Zawodowego, natomiast w czasie praktyk zawodowych opiekunów wytypowanych przez pracodawcę, z którym zawarta została umowa; </w:t>
      </w:r>
    </w:p>
    <w:p w:rsidR="00A27A3E" w:rsidRPr="006A7281" w:rsidRDefault="00A27A3E" w:rsidP="00901A04">
      <w:pPr>
        <w:pStyle w:val="Akapitzlist"/>
        <w:numPr>
          <w:ilvl w:val="1"/>
          <w:numId w:val="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opiekę w czasie imprez pozaszkolnych (studniówka, półmetek) sprawowaną przez przedstawicieli rodziców (prawnych opiekunów).</w:t>
      </w:r>
    </w:p>
    <w:p w:rsidR="0089235E" w:rsidRPr="006A7281" w:rsidRDefault="0089235E" w:rsidP="006A728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18" w:name="_Toc30493392"/>
      <w:bookmarkStart w:id="19" w:name="_Toc180055329"/>
      <w:r w:rsidRPr="006A7281">
        <w:rPr>
          <w:rFonts w:cs="Arial"/>
        </w:rPr>
        <w:t>§ 8. Dokumentowanie przebiegu nauczania, wychowania i opieki</w:t>
      </w:r>
      <w:bookmarkEnd w:id="18"/>
      <w:bookmarkEnd w:id="19"/>
    </w:p>
    <w:p w:rsidR="0089235E" w:rsidRPr="006A7281" w:rsidRDefault="0089235E" w:rsidP="006A7281">
      <w:pPr>
        <w:rPr>
          <w:rFonts w:cs="Arial"/>
        </w:rPr>
      </w:pPr>
    </w:p>
    <w:p w:rsidR="00A27A3E" w:rsidRPr="006A7281" w:rsidRDefault="00A27A3E" w:rsidP="00901A04">
      <w:pPr>
        <w:pStyle w:val="Akapitzlist"/>
        <w:numPr>
          <w:ilvl w:val="0"/>
          <w:numId w:val="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Zespół prowadzi dokumentację działalności wychowawczej i opiekuńczej zgodnie z obowiązującymi przepisami.</w:t>
      </w:r>
    </w:p>
    <w:p w:rsidR="00A27A3E" w:rsidRPr="006A7281" w:rsidRDefault="00A27A3E" w:rsidP="00901A04">
      <w:pPr>
        <w:pStyle w:val="Akapitzlist"/>
        <w:numPr>
          <w:ilvl w:val="0"/>
          <w:numId w:val="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Zespole funkcjonuje dziennik elektroniczny i dodatkowo teczka wychowawcy klasy prowadzona przez cały cykl kształcenia klasy przez wychowawcę danego oddziału.</w:t>
      </w:r>
    </w:p>
    <w:p w:rsidR="00A27A3E" w:rsidRPr="006A7281" w:rsidRDefault="00A27A3E" w:rsidP="00901A04">
      <w:pPr>
        <w:pStyle w:val="Akapitzlist"/>
        <w:numPr>
          <w:ilvl w:val="0"/>
          <w:numId w:val="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Szkolny dziennik elektroniczny zakłada się dla każdego oddziału. Za jego prowadzenie odpowiada wychowawca klasy. Nauczyciele prowadzący zajęcia dydaktyczne w całym oddziale lub w grupach mają prawo dokonywać wpisu w dzienniku.</w:t>
      </w:r>
    </w:p>
    <w:p w:rsidR="00A27A3E" w:rsidRPr="006A7281" w:rsidRDefault="00A27A3E" w:rsidP="00901A04">
      <w:pPr>
        <w:pStyle w:val="Akapitzlist"/>
        <w:numPr>
          <w:ilvl w:val="0"/>
          <w:numId w:val="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Szkolny dziennik elektroniczny jest archiwizowany zgodnie z procedurami archiwizacji.</w:t>
      </w:r>
    </w:p>
    <w:p w:rsidR="0089235E" w:rsidRPr="006A7281" w:rsidRDefault="0089235E" w:rsidP="006A728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20" w:name="_Toc30493393"/>
      <w:bookmarkStart w:id="21" w:name="_Toc180055330"/>
      <w:r w:rsidRPr="006A7281">
        <w:rPr>
          <w:rFonts w:cs="Arial"/>
        </w:rPr>
        <w:t>§ 9. Ogólne zasady bezpieczeństwa i higieny w Zespole</w:t>
      </w:r>
      <w:bookmarkEnd w:id="20"/>
      <w:bookmarkEnd w:id="21"/>
    </w:p>
    <w:p w:rsidR="0089235E" w:rsidRPr="006A7281" w:rsidRDefault="0089235E" w:rsidP="006A7281">
      <w:pPr>
        <w:rPr>
          <w:rFonts w:cs="Arial"/>
        </w:rPr>
      </w:pPr>
    </w:p>
    <w:p w:rsidR="00A27A3E" w:rsidRPr="006A7281" w:rsidRDefault="00A27A3E" w:rsidP="00901A04">
      <w:pPr>
        <w:pStyle w:val="Akapitzlist"/>
        <w:numPr>
          <w:ilvl w:val="0"/>
          <w:numId w:val="10"/>
        </w:numPr>
        <w:tabs>
          <w:tab w:val="num" w:pos="36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jest zobowiązany do zapewnienia uczniom oraz pracownikom Zespołu  bezpiecznych i higienicznych warunków nauki i pracy, właściwego zabezpieczenia ich mienia wnoszonego na teren Zespołu.</w:t>
      </w:r>
    </w:p>
    <w:p w:rsidR="00A27A3E" w:rsidRPr="006A7281" w:rsidRDefault="00A27A3E" w:rsidP="00901A04">
      <w:pPr>
        <w:pStyle w:val="Akapitzlist"/>
        <w:numPr>
          <w:ilvl w:val="0"/>
          <w:numId w:val="10"/>
        </w:numPr>
        <w:tabs>
          <w:tab w:val="num" w:pos="36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Tygodniowy rozkład zajęć edukacyjnych jest ustalany z uwzględnieniem: </w:t>
      </w:r>
    </w:p>
    <w:p w:rsidR="00A27A3E" w:rsidRPr="006A7281" w:rsidRDefault="00A27A3E" w:rsidP="00901A04">
      <w:pPr>
        <w:pStyle w:val="Akapitzlist"/>
        <w:numPr>
          <w:ilvl w:val="1"/>
          <w:numId w:val="1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różnorodności zajęć w każdym dniu;</w:t>
      </w:r>
    </w:p>
    <w:p w:rsidR="00A27A3E" w:rsidRPr="006A7281" w:rsidRDefault="00A27A3E" w:rsidP="00901A04">
      <w:pPr>
        <w:pStyle w:val="Akapitzlist"/>
        <w:numPr>
          <w:ilvl w:val="1"/>
          <w:numId w:val="1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możliwości psychofizycznych uczniów do podejmowania intensywnego wysiłku umysłowego w ciągu dnia;</w:t>
      </w:r>
    </w:p>
    <w:p w:rsidR="00A27A3E" w:rsidRPr="006A7281" w:rsidRDefault="00A27A3E" w:rsidP="00901A04">
      <w:pPr>
        <w:pStyle w:val="Akapitzlist"/>
        <w:numPr>
          <w:ilvl w:val="1"/>
          <w:numId w:val="1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równomiernego obciążenia uczniów zajęciami w poszczególnych dniach tygodnia.</w:t>
      </w:r>
    </w:p>
    <w:p w:rsidR="00A27A3E" w:rsidRPr="006A7281" w:rsidRDefault="00A27A3E" w:rsidP="00901A04">
      <w:pPr>
        <w:pStyle w:val="Akapitzlist"/>
        <w:numPr>
          <w:ilvl w:val="0"/>
          <w:numId w:val="10"/>
        </w:numPr>
        <w:tabs>
          <w:tab w:val="num" w:pos="360"/>
        </w:tabs>
        <w:spacing w:line="276" w:lineRule="auto"/>
        <w:ind w:firstLine="0"/>
        <w:rPr>
          <w:rFonts w:cs="Arial"/>
          <w:b/>
          <w:color w:val="000000" w:themeColor="text1"/>
        </w:rPr>
      </w:pPr>
      <w:r w:rsidRPr="006A7281">
        <w:rPr>
          <w:rFonts w:cs="Arial"/>
          <w:color w:val="000000" w:themeColor="text1"/>
        </w:rPr>
        <w:t>Podczas zajęć poza terenem Zespołu każdorazowo liczbę opiekunów należy ustalić z dyrektorem Zespołu. Opiekę nad uczniami sprawuje zawsze imiennie wskazany nauczyciel</w:t>
      </w:r>
      <w:r w:rsidRPr="006A7281">
        <w:rPr>
          <w:rFonts w:cs="Arial"/>
          <w:b/>
          <w:color w:val="000000" w:themeColor="text1"/>
        </w:rPr>
        <w:t>.</w:t>
      </w:r>
    </w:p>
    <w:p w:rsidR="00A27A3E" w:rsidRPr="006A7281" w:rsidRDefault="00A27A3E" w:rsidP="00901A04">
      <w:pPr>
        <w:pStyle w:val="Akapitzlist"/>
        <w:numPr>
          <w:ilvl w:val="0"/>
          <w:numId w:val="1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Wychowawca klasy lub nauczyciel organizujący wycieczki lub grupowe wyjścia uczniów odnotowuje w dzienniku elektronicznym termin, cele, liczbę, imiona i nazwiska uczestników oraz program wycieczki. Kartę wycieczki przek</w:t>
      </w:r>
      <w:r w:rsidR="00402A84">
        <w:rPr>
          <w:rFonts w:cs="Arial"/>
          <w:color w:val="000000" w:themeColor="text1"/>
        </w:rPr>
        <w:t>azuje w formie elektronicznej i </w:t>
      </w:r>
      <w:r w:rsidRPr="006A7281">
        <w:rPr>
          <w:rFonts w:cs="Arial"/>
          <w:color w:val="000000" w:themeColor="text1"/>
        </w:rPr>
        <w:t>wydrukowanej do zatwierdzenia przez dyrektora Zespołu.</w:t>
      </w:r>
    </w:p>
    <w:p w:rsidR="00A27A3E" w:rsidRPr="006A7281" w:rsidRDefault="00A27A3E" w:rsidP="00901A04">
      <w:pPr>
        <w:pStyle w:val="Akapitzlist"/>
        <w:numPr>
          <w:ilvl w:val="0"/>
          <w:numId w:val="1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Szczegółowe informacje odnoszące się do organizacji wycieczek szkolnych określa regulamin wycieczek szkolnych.</w:t>
      </w:r>
    </w:p>
    <w:p w:rsidR="00A27A3E" w:rsidRPr="006A7281" w:rsidRDefault="00A27A3E" w:rsidP="00901A04">
      <w:pPr>
        <w:pStyle w:val="Akapitzlist"/>
        <w:numPr>
          <w:ilvl w:val="0"/>
          <w:numId w:val="10"/>
        </w:numPr>
        <w:tabs>
          <w:tab w:val="num" w:pos="36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Podczas zajęć obowiązkowych, nadobowiązkowyc</w:t>
      </w:r>
      <w:r w:rsidR="0089235E" w:rsidRPr="006A7281">
        <w:rPr>
          <w:rFonts w:cs="Arial"/>
          <w:color w:val="000000" w:themeColor="text1"/>
        </w:rPr>
        <w:t>h i pozalekcyjnych prowadzonych</w:t>
      </w:r>
      <w:r w:rsidR="0089235E" w:rsidRPr="006A7281">
        <w:rPr>
          <w:rFonts w:cs="Arial"/>
          <w:color w:val="000000" w:themeColor="text1"/>
        </w:rPr>
        <w:br/>
      </w:r>
      <w:r w:rsidRPr="006A7281">
        <w:rPr>
          <w:rFonts w:cs="Arial"/>
          <w:color w:val="000000" w:themeColor="text1"/>
        </w:rPr>
        <w:t xml:space="preserve">w Zespole odpowiedzialny za bezpieczeństwo uczniów jest nauczyciel prowadzący te zajęcia. </w:t>
      </w:r>
    </w:p>
    <w:p w:rsidR="00A27A3E" w:rsidRPr="006A7281" w:rsidRDefault="00A27A3E" w:rsidP="00901A04">
      <w:pPr>
        <w:pStyle w:val="Akapitzlist"/>
        <w:numPr>
          <w:ilvl w:val="0"/>
          <w:numId w:val="10"/>
        </w:numPr>
        <w:tabs>
          <w:tab w:val="num" w:pos="36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Uczniowie rozpoczynający naukę w Zespole otoczeni są szczególną opieką przez wychowawców klas pierwszych, dyrekcję Zespołu, pedagoga szkolnego, szkolnego rzecznika praw ucznia i Samorząd Uczniowski.</w:t>
      </w:r>
    </w:p>
    <w:p w:rsidR="00A27A3E" w:rsidRPr="006A7281" w:rsidRDefault="00A27A3E" w:rsidP="00901A04">
      <w:pPr>
        <w:pStyle w:val="Akapitzlist"/>
        <w:numPr>
          <w:ilvl w:val="0"/>
          <w:numId w:val="10"/>
        </w:numPr>
        <w:tabs>
          <w:tab w:val="num" w:pos="36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Uczniowie przewlekle chorzy, z zaburzeniami wzroku, słuchu, ruchu podlegają szczególnej opiece pielęgniarki szkolnej oraz nauczycieli prowadzących z nimi zajęcia edukacyjne.</w:t>
      </w:r>
    </w:p>
    <w:p w:rsidR="00A27A3E" w:rsidRPr="006A7281" w:rsidRDefault="00A27A3E" w:rsidP="00901A04">
      <w:pPr>
        <w:pStyle w:val="Akapitzlist"/>
        <w:numPr>
          <w:ilvl w:val="0"/>
          <w:numId w:val="10"/>
        </w:numPr>
        <w:tabs>
          <w:tab w:val="num" w:pos="36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Zespołu może odwołać pierwsze i ostatnie w planie lekcyjnym zajęcia edukacyjne, jeśli nie ma możliwości desygnowania nauczyciela zastępcy lub opiekuna, po uprzednim powiadomieniu uczniów i dokonaniu odpowiedniego wpisu do dziennika elektronicznego.</w:t>
      </w:r>
    </w:p>
    <w:p w:rsidR="00A27A3E" w:rsidRPr="006A7281" w:rsidRDefault="00A27A3E" w:rsidP="00901A04">
      <w:pPr>
        <w:pStyle w:val="Akapitzlist"/>
        <w:numPr>
          <w:ilvl w:val="0"/>
          <w:numId w:val="1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Wszyscy przebywający w Zespole mają obowiązek przestrzegania ogólnych i szczegółowych zasad bezpieczeństwa i higieny.</w:t>
      </w:r>
    </w:p>
    <w:p w:rsidR="005200BA" w:rsidRPr="006A7281" w:rsidRDefault="005200BA" w:rsidP="00901A04">
      <w:pPr>
        <w:pStyle w:val="Akapitzlist"/>
        <w:numPr>
          <w:ilvl w:val="0"/>
          <w:numId w:val="10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</w:rPr>
        <w:t>Szkoła w pełni odpowiada za ucznia podczas zajęć obowiązkowych, nadobowiązkowych i pozalekcyjnych oraz sprawuje nad nimi opiekę; samowolne opuszczenie terenu Zespołu przez ucznia w trakcie planowych zajęć bez zgody rodziców (prawnych opiekunów), wychowawcy lub dyrektora jest naruszeniem przez ucznia obowiązujących w szkole zasad i skutkuje zastosowaniem wobec niego kary przewidzianej w Statucie Zespołu.</w:t>
      </w:r>
    </w:p>
    <w:p w:rsidR="005200BA" w:rsidRPr="006A7281" w:rsidRDefault="005200BA" w:rsidP="00901A04">
      <w:pPr>
        <w:pStyle w:val="Akapitzlist"/>
        <w:numPr>
          <w:ilvl w:val="0"/>
          <w:numId w:val="10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  <w:color w:val="000000"/>
        </w:rPr>
        <w:lastRenderedPageBreak/>
        <w:t>Przemieszczanie się uczniów pomiędzy budynkami szkoły oraz na zajęcia praktycznej nauki zawodu odbywa się pieszo lub ś</w:t>
      </w:r>
      <w:r w:rsidR="0089235E" w:rsidRPr="006A7281">
        <w:rPr>
          <w:rFonts w:cs="Arial"/>
          <w:color w:val="000000"/>
        </w:rPr>
        <w:t xml:space="preserve">rodkami komunikacji miejskiej, </w:t>
      </w:r>
      <w:r w:rsidRPr="006A7281">
        <w:rPr>
          <w:rFonts w:cs="Arial"/>
          <w:color w:val="000000"/>
        </w:rPr>
        <w:t>z zachowaniem ogólnie obowiązujących przepisów i zasad ruchu drogowego.</w:t>
      </w:r>
    </w:p>
    <w:p w:rsidR="0089235E" w:rsidRPr="006A7281" w:rsidRDefault="0089235E" w:rsidP="006A7281">
      <w:pPr>
        <w:spacing w:after="200" w:line="276" w:lineRule="auto"/>
        <w:rPr>
          <w:rFonts w:cs="Arial"/>
          <w:b/>
          <w:noProof/>
          <w:sz w:val="28"/>
          <w:szCs w:val="20"/>
        </w:rPr>
      </w:pPr>
      <w:bookmarkStart w:id="22" w:name="_Toc30493394"/>
    </w:p>
    <w:p w:rsidR="00A27A3E" w:rsidRPr="006A7281" w:rsidRDefault="00A27A3E" w:rsidP="006A7281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23" w:name="_Toc180055331"/>
      <w:r w:rsidRPr="006A7281">
        <w:rPr>
          <w:rFonts w:ascii="Arial" w:hAnsi="Arial" w:cs="Arial"/>
        </w:rPr>
        <w:t>Rozdział 3</w:t>
      </w:r>
      <w:r w:rsidRPr="006A7281">
        <w:rPr>
          <w:rFonts w:ascii="Arial" w:hAnsi="Arial" w:cs="Arial"/>
        </w:rPr>
        <w:br/>
        <w:t>Organy Zespołu i ich kompetencje</w:t>
      </w:r>
      <w:bookmarkEnd w:id="22"/>
      <w:bookmarkEnd w:id="23"/>
    </w:p>
    <w:p w:rsidR="0089235E" w:rsidRPr="006A7281" w:rsidRDefault="0089235E" w:rsidP="006A7281">
      <w:pPr>
        <w:rPr>
          <w:rFonts w:cs="Arial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24" w:name="_Toc30493395"/>
      <w:bookmarkStart w:id="25" w:name="_Toc180055332"/>
      <w:r w:rsidRPr="006A7281">
        <w:rPr>
          <w:rFonts w:cs="Arial"/>
        </w:rPr>
        <w:t xml:space="preserve">§ 10. </w:t>
      </w:r>
      <w:r w:rsidR="0017389F" w:rsidRPr="006A7281">
        <w:rPr>
          <w:rFonts w:cs="Arial"/>
        </w:rPr>
        <w:t>Organy Zesp</w:t>
      </w:r>
      <w:r w:rsidR="00776991" w:rsidRPr="006A7281">
        <w:rPr>
          <w:rFonts w:cs="Arial"/>
        </w:rPr>
        <w:t>o</w:t>
      </w:r>
      <w:r w:rsidR="003A57FC" w:rsidRPr="006A7281">
        <w:rPr>
          <w:rFonts w:cs="Arial"/>
        </w:rPr>
        <w:t>ł</w:t>
      </w:r>
      <w:r w:rsidR="0017389F" w:rsidRPr="006A7281">
        <w:rPr>
          <w:rFonts w:cs="Arial"/>
        </w:rPr>
        <w:t>u</w:t>
      </w:r>
      <w:bookmarkEnd w:id="24"/>
      <w:bookmarkEnd w:id="25"/>
    </w:p>
    <w:p w:rsidR="0089235E" w:rsidRPr="006A7281" w:rsidRDefault="0089235E" w:rsidP="006A7281">
      <w:pPr>
        <w:rPr>
          <w:rFonts w:cs="Arial"/>
        </w:rPr>
      </w:pPr>
    </w:p>
    <w:p w:rsidR="00541F9D" w:rsidRPr="006A7281" w:rsidRDefault="00541F9D" w:rsidP="00901A04">
      <w:pPr>
        <w:pStyle w:val="Akapitzlist"/>
        <w:numPr>
          <w:ilvl w:val="0"/>
          <w:numId w:val="11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</w:rPr>
        <w:t>Organami Zespołu są:</w:t>
      </w:r>
    </w:p>
    <w:p w:rsidR="00A27A3E" w:rsidRPr="006A7281" w:rsidRDefault="00A27A3E" w:rsidP="00901A04">
      <w:pPr>
        <w:pStyle w:val="Akapitzlist"/>
        <w:numPr>
          <w:ilvl w:val="1"/>
          <w:numId w:val="1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Dyrektor;</w:t>
      </w:r>
    </w:p>
    <w:p w:rsidR="00A27A3E" w:rsidRPr="006A7281" w:rsidRDefault="00A27A3E" w:rsidP="00901A04">
      <w:pPr>
        <w:pStyle w:val="Akapitzlist"/>
        <w:numPr>
          <w:ilvl w:val="1"/>
          <w:numId w:val="1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Rada Pedagogiczna;</w:t>
      </w:r>
    </w:p>
    <w:p w:rsidR="00A27A3E" w:rsidRPr="006A7281" w:rsidRDefault="00A27A3E" w:rsidP="00901A04">
      <w:pPr>
        <w:pStyle w:val="Akapitzlist"/>
        <w:numPr>
          <w:ilvl w:val="1"/>
          <w:numId w:val="1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Samorząd Uczniowski;</w:t>
      </w:r>
    </w:p>
    <w:p w:rsidR="00A27A3E" w:rsidRPr="006A7281" w:rsidRDefault="00A27A3E" w:rsidP="00901A04">
      <w:pPr>
        <w:pStyle w:val="Akapitzlist"/>
        <w:numPr>
          <w:ilvl w:val="1"/>
          <w:numId w:val="1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Rada Rodziców.</w:t>
      </w:r>
    </w:p>
    <w:p w:rsidR="00A27A3E" w:rsidRPr="006A7281" w:rsidRDefault="00A27A3E" w:rsidP="00901A04">
      <w:pPr>
        <w:pStyle w:val="Akapitzlist"/>
        <w:numPr>
          <w:ilvl w:val="0"/>
          <w:numId w:val="1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kieruje i nadzoruje działalność wszystkich jednostek organizacyjnych wchodzących w skład Zespołu.</w:t>
      </w:r>
    </w:p>
    <w:p w:rsidR="001C62A5" w:rsidRPr="006A7281" w:rsidRDefault="001C62A5" w:rsidP="006A728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26" w:name="_Toc30493396"/>
      <w:bookmarkStart w:id="27" w:name="_Toc180055333"/>
      <w:r w:rsidRPr="006A7281">
        <w:rPr>
          <w:rFonts w:cs="Arial"/>
        </w:rPr>
        <w:t>§ 11.</w:t>
      </w:r>
      <w:r w:rsidR="009D0895" w:rsidRPr="006A7281">
        <w:rPr>
          <w:rFonts w:cs="Arial"/>
        </w:rPr>
        <w:t xml:space="preserve"> </w:t>
      </w:r>
      <w:r w:rsidRPr="006A7281">
        <w:rPr>
          <w:rFonts w:cs="Arial"/>
        </w:rPr>
        <w:t>Kompetencje dyrektora</w:t>
      </w:r>
      <w:bookmarkEnd w:id="26"/>
      <w:bookmarkEnd w:id="27"/>
    </w:p>
    <w:p w:rsidR="001C62A5" w:rsidRPr="006A7281" w:rsidRDefault="001C62A5" w:rsidP="006A7281">
      <w:pPr>
        <w:rPr>
          <w:rFonts w:cs="Arial"/>
        </w:rPr>
      </w:pPr>
    </w:p>
    <w:p w:rsidR="00A27A3E" w:rsidRPr="006A7281" w:rsidRDefault="00A27A3E" w:rsidP="00901A04">
      <w:pPr>
        <w:pStyle w:val="Akapitzlist"/>
        <w:numPr>
          <w:ilvl w:val="0"/>
          <w:numId w:val="1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Dyrektor w ramach swoich kompetencji:</w:t>
      </w:r>
    </w:p>
    <w:p w:rsidR="00A27A3E" w:rsidRPr="006A7281" w:rsidRDefault="00541F9D" w:rsidP="00901A04">
      <w:pPr>
        <w:pStyle w:val="Akapitzlist"/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</w:t>
      </w:r>
      <w:r w:rsidR="00A27A3E" w:rsidRPr="006A7281">
        <w:rPr>
          <w:rFonts w:cs="Arial"/>
          <w:color w:val="000000" w:themeColor="text1"/>
        </w:rPr>
        <w:t>ieruje bieżącą działalnością dydaktyczno-wychowawczą Zespołu  i reprezentuje ją na zewnątrz;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sprawuje nadzór pedagogiczny i inicjuje działania ewaluacyjne, prowadzące do doskonalenia pracy Zespołu;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sprawuje opiekę nad uczniami oraz stwarza warunki harmonijnego rozwoju psychofizycznego poprzez działanie prozdrowotne;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realizuje uchwały Rady Pedagogicznej, podjęte w ramach jej kompetencji;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 kierunki i profile kształcenia ogólnego oraz w porozumieniu z organem prowadzącym opracowuje strategię kształcenia zawodowego;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dysponuje środkami określonymi w planie finansowym Zespołu  i ponosi odpowiedzialność za ich prawidłowe wykorzystanie;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wykonuje zadania związane z zapewnieniem bezpieczeństwa uczniom i nauczycielom w czasie zajęć organizowanych przez Zespołu;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współdziała ze szkołami wyższymi w organizacji praktyk pedagogicznych;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stwarza warunki do działania w Zespole: wolontariuszy, stowarzyszeń i innych organizacji, w szczególności organizacji harcerskich, których celem statutowym jest działalność wychowawcza lub rozszerzanie i wzbogacanie form działalności dydaktycznej, wychowawczej, opiekuńczej i innowacyjnej Zespołu;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odpowiada za realizację zaleceń wynikających z orzeczenia o potrzebie kształcenia specjalnego ucznia; planuje i wdraża udzielenie pomocy psychologiczno-pedagogicznej uczniowi;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współpracuje z pielęgniarką szkolną, sprawującą profilaktyczną opiekę zdrowotną nad młodzieżą;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wdraża odpowiednie środki techniczne i organizacyjne zapewniające zgodność przetwarzania danych osobowych z przepisami o ochronie danych osobowych;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może, w drodze decyzji, skreślić ucznia z listy uczniów na podstawie uchwały Rady Pedagogicznej, po zasięgnięciu opinii Samorządu Uczniowskiego, w przypadkach określonych w Statucie Zespołu;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zatrudnia i zwalnia nauczycieli oraz innych pracowników Zespołu;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przyznaje nagrody oraz wymierza kary porządkowe nauczycielom i innym pracownikom Zespołu;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występuje z wnioskami, po zasięgnięciu opinii Rady Pedagogicznej, w sprawach odznaczeń, nagród i innych wyróżnień dla nauczycieli oraz pozostałych pracowników Zespołu;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wykonaniu swoich zadań współpracuje z Radą Pedagogiczną, Radą Rodziców i Samorządem Uczniowskim;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zapewnia prawidłowy przebieg stażu nauczycieli ubiegających się o awans zawodowy;</w:t>
      </w:r>
    </w:p>
    <w:p w:rsidR="00A27A3E" w:rsidRPr="006A7281" w:rsidRDefault="00A27A3E" w:rsidP="00901A04">
      <w:pPr>
        <w:numPr>
          <w:ilvl w:val="1"/>
          <w:numId w:val="1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powołuje i odwołuje wicedyrektora, po zasięgnięciu opinii Rady Pedago</w:t>
      </w:r>
      <w:r w:rsidR="001C62A5" w:rsidRPr="006A7281">
        <w:rPr>
          <w:rFonts w:cs="Arial"/>
          <w:color w:val="000000" w:themeColor="text1"/>
        </w:rPr>
        <w:t>gicznej</w:t>
      </w:r>
      <w:r w:rsidR="001C62A5" w:rsidRPr="006A7281">
        <w:rPr>
          <w:rFonts w:cs="Arial"/>
          <w:color w:val="000000" w:themeColor="text1"/>
        </w:rPr>
        <w:br/>
      </w:r>
      <w:r w:rsidRPr="006A7281">
        <w:rPr>
          <w:rFonts w:cs="Arial"/>
          <w:color w:val="000000" w:themeColor="text1"/>
        </w:rPr>
        <w:t>i w porozumieniu z organem prowadzącym oraz określa zakres jego obowiązków.</w:t>
      </w:r>
    </w:p>
    <w:p w:rsidR="001C62A5" w:rsidRPr="006A7281" w:rsidRDefault="001C62A5" w:rsidP="006A7281">
      <w:pPr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28" w:name="_Toc30493397"/>
      <w:bookmarkStart w:id="29" w:name="_Toc180055334"/>
      <w:r w:rsidRPr="006A7281">
        <w:rPr>
          <w:rFonts w:cs="Arial"/>
        </w:rPr>
        <w:t>§ 12.</w:t>
      </w:r>
      <w:r w:rsidR="009D0895" w:rsidRPr="006A7281">
        <w:rPr>
          <w:rFonts w:cs="Arial"/>
        </w:rPr>
        <w:t xml:space="preserve"> </w:t>
      </w:r>
      <w:r w:rsidRPr="006A7281">
        <w:rPr>
          <w:rFonts w:cs="Arial"/>
        </w:rPr>
        <w:t>Kompetencje wicedyrektora</w:t>
      </w:r>
      <w:bookmarkEnd w:id="28"/>
      <w:bookmarkEnd w:id="29"/>
    </w:p>
    <w:p w:rsidR="001C62A5" w:rsidRPr="006A7281" w:rsidRDefault="001C62A5" w:rsidP="006A7281">
      <w:pPr>
        <w:rPr>
          <w:rFonts w:cs="Arial"/>
        </w:rPr>
      </w:pPr>
    </w:p>
    <w:p w:rsidR="00A27A3E" w:rsidRPr="006A7281" w:rsidRDefault="00A27A3E" w:rsidP="00901A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Dyrektor, po zasięgnięciu opinii organu prowadzącego i Rady Pedagogicznej, dokonuje powierzenia stanowiska wicedyrektora lub innego stanowiska kierowniczego oraz odwołania z niego.</w:t>
      </w:r>
    </w:p>
    <w:p w:rsidR="00A27A3E" w:rsidRPr="006A7281" w:rsidRDefault="00A27A3E" w:rsidP="00901A04">
      <w:pPr>
        <w:pStyle w:val="Akapitzlist"/>
        <w:numPr>
          <w:ilvl w:val="0"/>
          <w:numId w:val="14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Wicedyrektor w ramach swoich kompetencji: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zastępuje dyrektora Zespołu podczas jego nieobecności; 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wspólnie z dyrektorem opracowuje organizację pracy szkół wchodzących w skład Zespołu po zasięgnięciu opinii Rady Pedagogicznej i Rady Rodziców, a zwłaszcza tygodniowego rozkładu zajęć lekcyjnych i pozalekcyjnych; 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współdziała w opracowaniu rocznych planów pracy dydaktycznej, wychowawczej i opiekuńczej Zespołu; 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egzekwuje przestrzegania przez uczniów i nauczycieli ustaleń Statutu Zespołu; 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organizuje rekrutację uczniów do klas pierwszych; 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organizuje i kieruje egzaminami maturalnymi, potwierdzającymi kwalifikacje w</w:t>
      </w:r>
      <w:r w:rsidR="00965AFD">
        <w:rPr>
          <w:rFonts w:cs="Arial"/>
          <w:color w:val="000000" w:themeColor="text1"/>
        </w:rPr>
        <w:t> </w:t>
      </w:r>
      <w:r w:rsidR="00541F9D" w:rsidRPr="006A7281">
        <w:rPr>
          <w:rFonts w:cs="Arial"/>
          <w:color w:val="000000" w:themeColor="text1"/>
        </w:rPr>
        <w:t>zawodzie</w:t>
      </w:r>
      <w:r w:rsidRPr="006A7281">
        <w:rPr>
          <w:rFonts w:cs="Arial"/>
          <w:color w:val="000000" w:themeColor="text1"/>
        </w:rPr>
        <w:t>, klasyfikacyjnymi, poprawkowym</w:t>
      </w:r>
      <w:r w:rsidR="00965AFD">
        <w:rPr>
          <w:rFonts w:cs="Arial"/>
          <w:color w:val="000000" w:themeColor="text1"/>
        </w:rPr>
        <w:t>i oraz sprawdzianami wiadomości </w:t>
      </w:r>
      <w:r w:rsidRPr="006A7281">
        <w:rPr>
          <w:rFonts w:cs="Arial"/>
          <w:color w:val="000000" w:themeColor="text1"/>
        </w:rPr>
        <w:t xml:space="preserve">i umiejętności; 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nadzoruje działalność nauczycielskich zespołów przedmiotowych; 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podejmuje działania promujące Zespół;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organizuje zastępstwa za nieobecnych nauczycieli;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współdziała z dyrektorem Zespołu w przygotowaniu arkusza organizacji pracy Zespołu i przydziału czynności dodatkowych;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kontroluje dokumentację pedagogiczną;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uczestniczy w pracach związanych z oceną pracy i oceną dorobku zawodowego za okres stażu nauczycieli;</w:t>
      </w:r>
    </w:p>
    <w:p w:rsidR="00A27A3E" w:rsidRPr="006A7281" w:rsidRDefault="00A27A3E" w:rsidP="00901A04">
      <w:pPr>
        <w:pStyle w:val="Akapitzlist"/>
        <w:numPr>
          <w:ilvl w:val="1"/>
          <w:numId w:val="1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wykonuje inne zadania wynikające z aktualnych przepisów szczególnych wydawanych przez organ prowadzący Zespół i organ sprawujący nadzór pedagogiczny nad Zespołem.</w:t>
      </w:r>
    </w:p>
    <w:p w:rsidR="001C62A5" w:rsidRPr="006A7281" w:rsidRDefault="001C62A5" w:rsidP="006A728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402A84" w:rsidRDefault="00402A84">
      <w:pPr>
        <w:spacing w:after="200" w:line="276" w:lineRule="auto"/>
        <w:rPr>
          <w:rFonts w:eastAsiaTheme="majorEastAsia" w:cs="Arial"/>
          <w:b/>
          <w:bCs/>
          <w:szCs w:val="26"/>
        </w:rPr>
      </w:pPr>
      <w:bookmarkStart w:id="30" w:name="_Toc30493398"/>
      <w:bookmarkStart w:id="31" w:name="_Toc180055335"/>
      <w:r>
        <w:rPr>
          <w:rFonts w:cs="Arial"/>
        </w:rPr>
        <w:br w:type="page"/>
      </w: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r w:rsidRPr="006A7281">
        <w:rPr>
          <w:rFonts w:cs="Arial"/>
        </w:rPr>
        <w:lastRenderedPageBreak/>
        <w:t>§ 13. Kompetencje Rady Pedagogicznej</w:t>
      </w:r>
      <w:bookmarkEnd w:id="30"/>
      <w:bookmarkEnd w:id="31"/>
    </w:p>
    <w:p w:rsidR="001C62A5" w:rsidRPr="006A7281" w:rsidRDefault="001C62A5" w:rsidP="006A7281">
      <w:pPr>
        <w:rPr>
          <w:rFonts w:cs="Arial"/>
        </w:rPr>
      </w:pPr>
    </w:p>
    <w:p w:rsidR="00A27A3E" w:rsidRPr="006A7281" w:rsidRDefault="00A27A3E" w:rsidP="00901A04">
      <w:pPr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Zespole działa Rada Pedagogiczna, która jest organem kolegialnym w zakresie realizacji jego statutowych zadań dotyczących kształcenia, wychowywania i opieki.</w:t>
      </w:r>
    </w:p>
    <w:p w:rsidR="00A27A3E" w:rsidRPr="006A7281" w:rsidRDefault="00A27A3E" w:rsidP="00901A04">
      <w:pPr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skład Rady Pedagogicznej wchodzą: dyrektor i wszyscy zatrudnieni w Zespole nauczyciele, nieprzebywający aktualnie na urlopach wychowawczych, macierzyńskich</w:t>
      </w:r>
      <w:r w:rsidR="001C62A5" w:rsidRPr="006A7281">
        <w:rPr>
          <w:rFonts w:cs="Arial"/>
          <w:color w:val="000000" w:themeColor="text1"/>
        </w:rPr>
        <w:br/>
      </w:r>
      <w:r w:rsidRPr="006A7281">
        <w:rPr>
          <w:rFonts w:cs="Arial"/>
          <w:color w:val="000000" w:themeColor="text1"/>
        </w:rPr>
        <w:t>i zdrowotnych – czynnie wykonujący obowiązki nauczycielskie.</w:t>
      </w:r>
    </w:p>
    <w:p w:rsidR="00A27A3E" w:rsidRPr="006A7281" w:rsidRDefault="00A27A3E" w:rsidP="00901A04">
      <w:pPr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wychowawcza, dydaktyczna i opiekuńcza Zespołu.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Przewodniczącym Rady Pedagogicznej jest dyrektor Zespołu.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Zebrania Rady Pedagogicznej są organizowane przed rozpoczęciem roku szkolnego, w każdym półroczu w związku z klasyfikowaniem i promowaniem uczniów, po zakończeniu rocznych zajęć dydaktyczno-wychowawczych oraz w miarę bieżących potrzeb. Zebrania mogą być organizowane na wniosek organu spra</w:t>
      </w:r>
      <w:r w:rsidR="000E3D3F">
        <w:rPr>
          <w:rFonts w:cs="Arial"/>
          <w:color w:val="000000" w:themeColor="text1"/>
        </w:rPr>
        <w:t>wującego nadzór pedagogiczny, z </w:t>
      </w:r>
      <w:r w:rsidRPr="006A7281">
        <w:rPr>
          <w:rFonts w:cs="Arial"/>
          <w:color w:val="000000" w:themeColor="text1"/>
        </w:rPr>
        <w:t>inicjatywy dyrektora Zespołu Szkół, organu prowadzącego Zespół albo co najmniej 1/3 członków Rady Pedagogicznej.</w:t>
      </w:r>
    </w:p>
    <w:p w:rsidR="00C8521C" w:rsidRPr="006A7281" w:rsidRDefault="00C8521C" w:rsidP="002A5FF6">
      <w:pPr>
        <w:pStyle w:val="Akapitzlist"/>
        <w:tabs>
          <w:tab w:val="left" w:pos="0"/>
        </w:tabs>
        <w:spacing w:line="276" w:lineRule="auto"/>
        <w:ind w:left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5a</w:t>
      </w:r>
      <w:r w:rsidR="00541F9D" w:rsidRPr="006A7281">
        <w:rPr>
          <w:rFonts w:cs="Arial"/>
          <w:color w:val="000000" w:themeColor="text1"/>
        </w:rPr>
        <w:t>.</w:t>
      </w:r>
      <w:r w:rsidR="005200BA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W szczególnie uzasadnionych przypadkach w wyniku ogłoszenia na obszarze Rzeczpospolitej Polskiej stanu epidemii, stanu wyjątkowego czy stanu klęski żywiołowej posiedzenia  Rady Pedagogicznej mogą odbywać się zdalnie z wykorzystaniem odpowiednich narzędzi i aplikacji, z dostępem zamkniętym dla pracowników Zespołu.</w:t>
      </w:r>
    </w:p>
    <w:p w:rsidR="00A27A3E" w:rsidRPr="006A7281" w:rsidRDefault="00A27A3E" w:rsidP="002A5FF6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Przewodniczący prowadzi i przygotowuje zebrania Rady Pedagogicznej oraz jest odpowiedzialny za zawiadomienie wszystkich jej członków o terminie i porządku zebrania Rady.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Zespołu przedstawia Radzie Pedagogicznej, nie rzadziej niż dwa razy w roku szkolnym, ogólne wnioski wynikające ze sprawowanego nadzoru pedagogicznego oraz informacje o działalności Zespołu.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Do kompetencji stanowiących Rady Pedagogicznej należy: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zatwierdzenie planów pracy szkół wchodzących w skład Zespołu na dany rok szkolny;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podejmowanie uchwał w sprawie wyników klasyfikacji i promocji uczniów;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podejmowanie uchwał w sprawach skreślenia z listy uczniów;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sposobu wykorzystania wyników nadzoru pedagogicznego w celu doskonalenia pracy Zespołu;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podejmowanie uchwał w sprawie eksperymentów pedagogicznych w szkołach wchodzących w skład Zespołu, po zaopiniowaniu ich projektów przez Radę Pedagogiczną oraz Radę Rodziców;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organizacji doskonalenia zawodowego nauczycieli.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Rada Pedagogiczna opiniuje w szczególności: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organizację pracy szkół wchodzących w skład Zespołu, w tym tygodniowy rozkład zajęć edukacyjnych;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projekt planu finansowego Zespołu;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tabs>
          <w:tab w:val="left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wnioski do poradni psychologiczno-pedagogicznej o zdiagnozowanie przyczyn trudności w nauce u uczniów, którzy nie posiadają opinii wydanej wcześniej w trakcie nauki w szkole programowo niższej;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wnioski dyrektora o przyznanie nauczycielom odznaczeń, nagród i innych wyróżnień;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propozycje dyrektora w sprawach przydziału nauczycielom stałych prac i zajęć w ramach wynagrodzenia zasadniczego oraz dodatkowo płatnych zajęć dydaktycznych, wychowawczych i opiekuńczych;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kandydatów na stanowiska kierownicze w głosowaniu tajnym;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tabs>
          <w:tab w:val="left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projekt oceny pracy dyrektora;</w:t>
      </w:r>
    </w:p>
    <w:p w:rsidR="00A27A3E" w:rsidRPr="006A7281" w:rsidRDefault="00A27A3E" w:rsidP="00901A04">
      <w:pPr>
        <w:pStyle w:val="Akapitzlist"/>
        <w:numPr>
          <w:ilvl w:val="1"/>
          <w:numId w:val="15"/>
        </w:numPr>
        <w:tabs>
          <w:tab w:val="left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projekt innowacji do realizacji w Zespole.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 xml:space="preserve">Dyrektor </w:t>
      </w:r>
      <w:r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eastAsiaTheme="minorHAnsi" w:cs="Arial"/>
          <w:color w:val="000000" w:themeColor="text1"/>
          <w:lang w:eastAsia="en-US"/>
        </w:rPr>
        <w:t xml:space="preserve">wstrzymuje wykonanie uchwał, o których mowa w </w:t>
      </w:r>
      <w:r w:rsidRPr="006A7281">
        <w:rPr>
          <w:rFonts w:cs="Arial"/>
          <w:bCs/>
          <w:color w:val="000000" w:themeColor="text1"/>
        </w:rPr>
        <w:t xml:space="preserve">§ 13 </w:t>
      </w:r>
      <w:r w:rsidRPr="006A7281">
        <w:rPr>
          <w:rFonts w:eastAsiaTheme="minorHAnsi" w:cs="Arial"/>
          <w:bCs/>
          <w:color w:val="000000" w:themeColor="text1"/>
          <w:lang w:eastAsia="en-US"/>
        </w:rPr>
        <w:t>ust</w:t>
      </w:r>
      <w:r w:rsidRPr="006A7281">
        <w:rPr>
          <w:rFonts w:eastAsiaTheme="minorHAnsi" w:cs="Arial"/>
          <w:color w:val="000000" w:themeColor="text1"/>
          <w:lang w:eastAsia="en-US"/>
        </w:rPr>
        <w:t>. 8, jeżeli są niezgodne z przepisami prawa.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O wstrzymaniu wykonania uchwały dyrektor niezwłocznie zawiadamia organ prowadzący szkoły wchodzące w skład Zespołu oraz organ sprawujący nadzór pedagogiczny.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Organ sprawujący nadzór pedagogiczny uchyla uchwałę w razie stwierdzenia jej niezgodności z przepisami prawa po zasięgnięciu opinii organ</w:t>
      </w:r>
      <w:r w:rsidR="00AB6DDF" w:rsidRPr="006A7281">
        <w:rPr>
          <w:rFonts w:eastAsiaTheme="minorHAnsi" w:cs="Arial"/>
          <w:color w:val="000000" w:themeColor="text1"/>
          <w:lang w:eastAsia="en-US"/>
        </w:rPr>
        <w:t>u prowadzącego szkoły wchodzące</w:t>
      </w:r>
      <w:r w:rsidR="00AB6DDF" w:rsidRPr="006A7281">
        <w:rPr>
          <w:rFonts w:eastAsiaTheme="minorHAnsi" w:cs="Arial"/>
          <w:color w:val="000000" w:themeColor="text1"/>
          <w:lang w:eastAsia="en-US"/>
        </w:rPr>
        <w:br/>
      </w:r>
      <w:r w:rsidRPr="006A7281">
        <w:rPr>
          <w:rFonts w:eastAsiaTheme="minorHAnsi" w:cs="Arial"/>
          <w:color w:val="000000" w:themeColor="text1"/>
          <w:lang w:eastAsia="en-US"/>
        </w:rPr>
        <w:t>w skład Zespołu. Rozstrzygnięcie organu sprawującego nadzór pedagogiczny jest ostateczne.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 xml:space="preserve">Rada Pedagogiczna przygotowuje projekt Statutu </w:t>
      </w:r>
      <w:r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eastAsiaTheme="minorHAnsi" w:cs="Arial"/>
          <w:color w:val="000000" w:themeColor="text1"/>
          <w:lang w:eastAsia="en-US"/>
        </w:rPr>
        <w:t>lub jego zmian.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 xml:space="preserve">Rada Pedagogiczna może wystąpić z wnioskiem o odwołanie nauczyciela ze stanowiska dyrektora lub z innego stanowiska kierowniczego w </w:t>
      </w:r>
      <w:r w:rsidRPr="006A7281">
        <w:rPr>
          <w:rFonts w:cs="Arial"/>
          <w:color w:val="000000" w:themeColor="text1"/>
        </w:rPr>
        <w:t xml:space="preserve">Zespole. </w:t>
      </w:r>
      <w:r w:rsidRPr="006A7281">
        <w:rPr>
          <w:rFonts w:eastAsiaTheme="minorHAnsi" w:cs="Arial"/>
          <w:color w:val="000000" w:themeColor="text1"/>
          <w:lang w:eastAsia="en-US"/>
        </w:rPr>
        <w:t>W tym przypadku organ uprawniony do odwołania jest obowiązany przeprowadzić postępowanie wyjaśniające i powiadomić o jego wyniku Radę Pedagogiczną w ciągu 14 dni od dnia otrzymania wniosku.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Uchwały Rady Pedagogicznej są podejmow</w:t>
      </w:r>
      <w:r w:rsidR="000E3D3F">
        <w:rPr>
          <w:rFonts w:eastAsiaTheme="minorHAnsi" w:cs="Arial"/>
          <w:color w:val="000000" w:themeColor="text1"/>
          <w:lang w:eastAsia="en-US"/>
        </w:rPr>
        <w:t>ane zwykłą większością głosów w </w:t>
      </w:r>
      <w:r w:rsidRPr="006A7281">
        <w:rPr>
          <w:rFonts w:eastAsiaTheme="minorHAnsi" w:cs="Arial"/>
          <w:color w:val="000000" w:themeColor="text1"/>
          <w:lang w:eastAsia="en-US"/>
        </w:rPr>
        <w:t>obecności, co najmniej połowy jej członków.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Zebrania Rady Pedagogicznej są protokołowane.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Osoby biorące udział w zebraniach Rady Pedagogicznej są obowiązane do nieujawniania spraw poruszanych na zebraniach Rady Pedagogicznej, które mogą naruszać dobra osobiste uczniów lub ich rodziców (prawnych opiekunów), a także nauczycieli i innych pracowników Zespołu.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Jeżeli Rada Pedagogiczna nie podejmie uchwały, </w:t>
      </w:r>
      <w:r w:rsidR="000E3D3F">
        <w:rPr>
          <w:rFonts w:cs="Arial"/>
          <w:color w:val="000000" w:themeColor="text1"/>
        </w:rPr>
        <w:t>o której mowa w ust. 8 pkt 2, o </w:t>
      </w:r>
      <w:r w:rsidRPr="006A7281">
        <w:rPr>
          <w:rFonts w:cs="Arial"/>
          <w:color w:val="000000" w:themeColor="text1"/>
        </w:rPr>
        <w:t>wynikach klasyfikacji i promocji uczniów rozstrzyga dyrektor.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przypadku, gdy dyrektor nie podejmie rozstrzygnięcia, o którym mowa w ust. 18, o wynikach klasyfikacji i promocji uczniów rozstrzyga nauczyciel wyznaczony przez organ prowadzący.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szkół prowadzonych przez jednostki samorządu terytorialnego zadania i kompetencje organu prowadzącego, określone w ust. 19, wykonuje prezydent miasta.</w:t>
      </w:r>
    </w:p>
    <w:p w:rsidR="00A27A3E" w:rsidRPr="006A7281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Dokumentację dotyczącą klasyfikacji i promocji uczniów oraz ukończenia przez nich szkoły, w przypadkach, o których mowa w ust. 19 i 20, podpisuje odpowiednio dyrektor </w:t>
      </w:r>
      <w:r w:rsidRPr="006A7281">
        <w:rPr>
          <w:rFonts w:eastAsiaTheme="minorHAnsi" w:cs="Arial"/>
          <w:color w:val="000000" w:themeColor="text1"/>
          <w:lang w:eastAsia="en-US"/>
        </w:rPr>
        <w:t>szkół wchodzących w skład Zespołu</w:t>
      </w:r>
      <w:r w:rsidRPr="006A7281">
        <w:rPr>
          <w:rFonts w:cs="Arial"/>
          <w:color w:val="000000" w:themeColor="text1"/>
        </w:rPr>
        <w:t xml:space="preserve"> lub nauczyciel wyznaczony przez organ  prowadzący.</w:t>
      </w:r>
    </w:p>
    <w:p w:rsidR="000E3D3F" w:rsidRDefault="00A27A3E" w:rsidP="00901A04">
      <w:pPr>
        <w:pStyle w:val="Akapitzlist"/>
        <w:numPr>
          <w:ilvl w:val="0"/>
          <w:numId w:val="1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Szczegółowe kompetencje Rady Pedagogicznej określa jej regulamin.</w:t>
      </w:r>
    </w:p>
    <w:p w:rsidR="009C7F21" w:rsidRPr="000E3D3F" w:rsidRDefault="000E3D3F" w:rsidP="000E3D3F">
      <w:pPr>
        <w:spacing w:after="200"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32" w:name="_Toc30493399"/>
      <w:bookmarkStart w:id="33" w:name="_Toc180055336"/>
      <w:r w:rsidRPr="006A7281">
        <w:rPr>
          <w:rFonts w:cs="Arial"/>
        </w:rPr>
        <w:lastRenderedPageBreak/>
        <w:t>§ 14. Kompetencje zespołów funkcjonujących w strukturze Rady Pedagogicznej</w:t>
      </w:r>
      <w:bookmarkEnd w:id="32"/>
      <w:bookmarkEnd w:id="33"/>
    </w:p>
    <w:p w:rsidR="009C7F21" w:rsidRPr="006A7281" w:rsidRDefault="009C7F21" w:rsidP="006A7281">
      <w:pPr>
        <w:rPr>
          <w:rFonts w:cs="Arial"/>
        </w:rPr>
      </w:pPr>
    </w:p>
    <w:p w:rsidR="00A27A3E" w:rsidRPr="006A7281" w:rsidRDefault="00A27A3E" w:rsidP="00901A04">
      <w:pPr>
        <w:pStyle w:val="Akapitzlist"/>
        <w:numPr>
          <w:ilvl w:val="0"/>
          <w:numId w:val="1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Zespole Szkół Ponadpodstawowych nr 1 funkcjonują zespoły przedmiotowe, zespół wychowawców oraz zespół ds. planowania i koordynowania pomocy psychologiczno-pedagogicznej.</w:t>
      </w:r>
    </w:p>
    <w:p w:rsidR="00A27A3E" w:rsidRPr="006A7281" w:rsidRDefault="00A27A3E" w:rsidP="00901A04">
      <w:pPr>
        <w:pStyle w:val="Akapitzlist"/>
        <w:numPr>
          <w:ilvl w:val="0"/>
          <w:numId w:val="16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  <w:color w:val="000000" w:themeColor="text1"/>
        </w:rPr>
        <w:t>Pracą zespołu przedmiotowego kieruje przewodniczący, powołany przez dyrektora Zespołu. Skład osobowy p</w:t>
      </w:r>
      <w:r w:rsidR="00541F9D" w:rsidRPr="006A7281">
        <w:rPr>
          <w:rFonts w:cs="Arial"/>
          <w:color w:val="000000" w:themeColor="text1"/>
        </w:rPr>
        <w:t xml:space="preserve">oszczególnych zespołów </w:t>
      </w:r>
      <w:r w:rsidRPr="006A7281">
        <w:rPr>
          <w:rFonts w:cs="Arial"/>
          <w:color w:val="000000" w:themeColor="text1"/>
        </w:rPr>
        <w:t>określa dyrektor, uwzględniając specyfikę nauczanych przez nauczycieli przedmiotów i rodzaj zadań.</w:t>
      </w:r>
    </w:p>
    <w:p w:rsidR="00A27A3E" w:rsidRPr="006A7281" w:rsidRDefault="00A27A3E" w:rsidP="00901A04">
      <w:pPr>
        <w:pStyle w:val="Akapitzlist"/>
        <w:numPr>
          <w:ilvl w:val="0"/>
          <w:numId w:val="16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  <w:color w:val="000000" w:themeColor="text1"/>
        </w:rPr>
        <w:t>Zadaniem zespołów jest szeroko rozumiane doskonalenie i unowocześnianie procesu dydaktyczno-wychowawczego, służące podnoszeniu jakości pracy nauczycieli i Zespołu oraz zaspokajaniu potrzeb edukacyjnych uczniów, umożli</w:t>
      </w:r>
      <w:r w:rsidR="000E3D3F">
        <w:rPr>
          <w:rFonts w:cs="Arial"/>
          <w:color w:val="000000" w:themeColor="text1"/>
        </w:rPr>
        <w:t>wiających rozwijanie talentów i </w:t>
      </w:r>
      <w:r w:rsidRPr="006A7281">
        <w:rPr>
          <w:rFonts w:cs="Arial"/>
          <w:color w:val="000000" w:themeColor="text1"/>
        </w:rPr>
        <w:t>zainteresowań.</w:t>
      </w:r>
    </w:p>
    <w:p w:rsidR="00A27A3E" w:rsidRPr="006A7281" w:rsidRDefault="00A27A3E" w:rsidP="00901A04">
      <w:pPr>
        <w:pStyle w:val="Akapitzlist"/>
        <w:numPr>
          <w:ilvl w:val="0"/>
          <w:numId w:val="16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  <w:color w:val="000000" w:themeColor="text1"/>
        </w:rPr>
        <w:t>Zespół wychowawców opracowuje plan wychowaw</w:t>
      </w:r>
      <w:r w:rsidR="000E3D3F">
        <w:rPr>
          <w:rFonts w:cs="Arial"/>
          <w:color w:val="000000" w:themeColor="text1"/>
        </w:rPr>
        <w:t>czy klasy na dany rok szkolny w </w:t>
      </w:r>
      <w:r w:rsidRPr="006A7281">
        <w:rPr>
          <w:rFonts w:cs="Arial"/>
          <w:color w:val="000000" w:themeColor="text1"/>
        </w:rPr>
        <w:t>grupach dla danego poziomu edukacyjnego.</w:t>
      </w:r>
    </w:p>
    <w:p w:rsidR="00A27A3E" w:rsidRPr="006A7281" w:rsidRDefault="00A27A3E" w:rsidP="00901A04">
      <w:pPr>
        <w:pStyle w:val="Akapitzlist"/>
        <w:numPr>
          <w:ilvl w:val="0"/>
          <w:numId w:val="1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</w:rPr>
        <w:t xml:space="preserve">Poszczególne zespoły przedmiotowe ustalają jednolite dla danego przedmiotu metody i kryteria oceniania osiągnięć edukacyjnych uczniów oraz przygotowują treści nauczania na dany rok szkolny oraz harmonogram badania osiągnięć edukacyjnych uczniów (testy diagnostyczne, pomiary dydaktyczne), dokonują analizy wyników egzaminów zewnętrznych. </w:t>
      </w:r>
    </w:p>
    <w:p w:rsidR="00A27A3E" w:rsidRPr="006A7281" w:rsidRDefault="00A27A3E" w:rsidP="00901A04">
      <w:pPr>
        <w:pStyle w:val="Akapitzlist"/>
        <w:numPr>
          <w:ilvl w:val="0"/>
          <w:numId w:val="1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Zespół ds. planowania i koordynowania pomocy psychologiczno-pedagogicznej składa się z nauczycieli, wychowawców oraz specjalistów, którzy prowadzą zajęcia z uczniem posiadającym orzeczenie o potrzebie kształcenia specjalnego, orzeczenie o potrzebie indywidualnego nauczania lub opinię poradni psychologiczno-pedagogicznej, w tym poradni specjalistycznej. </w:t>
      </w:r>
    </w:p>
    <w:p w:rsidR="00A27A3E" w:rsidRPr="006A7281" w:rsidRDefault="00A27A3E" w:rsidP="00901A04">
      <w:pPr>
        <w:pStyle w:val="Akapitzlist"/>
        <w:numPr>
          <w:ilvl w:val="0"/>
          <w:numId w:val="1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Zespół może być również utworzony dla uczniów nieposiadających orzeczenia lub opinii wymienionych w ust. 5, niezwłocznie po przekazaniu</w:t>
      </w:r>
      <w:r w:rsidR="000E3D3F">
        <w:rPr>
          <w:rFonts w:cs="Arial"/>
          <w:color w:val="000000" w:themeColor="text1"/>
        </w:rPr>
        <w:t xml:space="preserve"> przez nauczyciela informacji o </w:t>
      </w:r>
      <w:r w:rsidRPr="006A7281">
        <w:rPr>
          <w:rFonts w:cs="Arial"/>
          <w:color w:val="000000" w:themeColor="text1"/>
        </w:rPr>
        <w:t>potrzebie objęcia ucznia pomocą psychologiczno-pedagogiczną. Zadaniem zespołu jest ustalenie zakresu pomocy, określenie form, sposobów i okresu jej udzielania oraz zaplanowania działań dotyczących doradztwa edukacyjno-zawodowego.</w:t>
      </w:r>
    </w:p>
    <w:p w:rsidR="00A27A3E" w:rsidRPr="006A7281" w:rsidRDefault="00A27A3E" w:rsidP="00901A04">
      <w:pPr>
        <w:pStyle w:val="Akapitzlist"/>
        <w:numPr>
          <w:ilvl w:val="0"/>
          <w:numId w:val="16"/>
        </w:numPr>
        <w:spacing w:line="276" w:lineRule="auto"/>
        <w:ind w:firstLine="0"/>
        <w:contextualSpacing w:val="0"/>
        <w:rPr>
          <w:rFonts w:cs="Arial"/>
          <w:b/>
          <w:color w:val="000000" w:themeColor="text1"/>
        </w:rPr>
      </w:pPr>
      <w:r w:rsidRPr="006A7281">
        <w:rPr>
          <w:rFonts w:cs="Arial"/>
          <w:color w:val="000000" w:themeColor="text1"/>
        </w:rPr>
        <w:t>Wszystkie zespoły funkcjonujące w strukturze Rady Pedagogicznej opracowują półroczne i roczne sprawozdanie ze swojej działalności.</w:t>
      </w:r>
    </w:p>
    <w:p w:rsidR="009C7F21" w:rsidRPr="006A7281" w:rsidRDefault="009C7F21" w:rsidP="006A7281">
      <w:pPr>
        <w:pStyle w:val="Akapitzlist"/>
        <w:spacing w:line="276" w:lineRule="auto"/>
        <w:ind w:left="284"/>
        <w:contextualSpacing w:val="0"/>
        <w:rPr>
          <w:rFonts w:cs="Arial"/>
          <w:b/>
          <w:color w:val="000000" w:themeColor="text1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34" w:name="_Toc30493400"/>
      <w:bookmarkStart w:id="35" w:name="_Toc180055337"/>
      <w:r w:rsidRPr="006A7281">
        <w:rPr>
          <w:rFonts w:cs="Arial"/>
        </w:rPr>
        <w:t>§ 15. Kompetencje Samorządu Uczniowskiego</w:t>
      </w:r>
      <w:bookmarkEnd w:id="34"/>
      <w:bookmarkEnd w:id="35"/>
    </w:p>
    <w:p w:rsidR="009C7F21" w:rsidRPr="006A7281" w:rsidRDefault="009C7F21" w:rsidP="006A7281">
      <w:pPr>
        <w:rPr>
          <w:rFonts w:cs="Arial"/>
        </w:rPr>
      </w:pPr>
    </w:p>
    <w:p w:rsidR="00A27A3E" w:rsidRPr="006A7281" w:rsidRDefault="00A27A3E" w:rsidP="00901A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W Zespole działa Samorząd Uczniowski, który tworzą wszyscy uczniowie szkół wchodzących w skład Zespołu.</w:t>
      </w:r>
    </w:p>
    <w:p w:rsidR="00A27A3E" w:rsidRPr="006A7281" w:rsidRDefault="00A27A3E" w:rsidP="00901A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Organami Samorządu są:</w:t>
      </w:r>
    </w:p>
    <w:p w:rsidR="00A27A3E" w:rsidRPr="006A7281" w:rsidRDefault="00A27A3E" w:rsidP="00901A0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Rada Samorządu;</w:t>
      </w:r>
    </w:p>
    <w:p w:rsidR="00A27A3E" w:rsidRPr="006A7281" w:rsidRDefault="00A27A3E" w:rsidP="00901A0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samorządy klasowe.</w:t>
      </w:r>
    </w:p>
    <w:p w:rsidR="00A27A3E" w:rsidRPr="006A7281" w:rsidRDefault="00A27A3E" w:rsidP="00901A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Zasady wybierania i działania organów Samorządu określa regulamin uchwalany przez ogół uczniów w głosowaniu równym, tajnym i powszechnym. Organy Samorządu są jedynymi reprezentantami ogółu uczniów.</w:t>
      </w:r>
    </w:p>
    <w:p w:rsidR="00A27A3E" w:rsidRPr="006A7281" w:rsidRDefault="00A27A3E" w:rsidP="00901A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Regulamin Samorządu nie może być sprzeczny ze Statutem Zespołu.</w:t>
      </w:r>
    </w:p>
    <w:p w:rsidR="00A27A3E" w:rsidRPr="006A7281" w:rsidRDefault="00A27A3E" w:rsidP="00901A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Samorząd może przedstawiać Radzie Pedagogicznej oraz dyrektorowi wnioski i opinie we wszystkich sprawach Zespołu, w szczególności dotyczących realizacji podstawowych praw uczniów, takich jak:</w:t>
      </w:r>
    </w:p>
    <w:p w:rsidR="00A27A3E" w:rsidRPr="006A7281" w:rsidRDefault="00A27A3E" w:rsidP="00901A0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lastRenderedPageBreak/>
        <w:t>prawo do zapoznawania się z programem nauczania, z jego treścią, celem i stawianymi wymaganiami;</w:t>
      </w:r>
    </w:p>
    <w:p w:rsidR="00A27A3E" w:rsidRPr="006A7281" w:rsidRDefault="00A27A3E" w:rsidP="00901A0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prawo do jawnej i umotywowanej oceny postępów w nauce i zachowaniu;</w:t>
      </w:r>
    </w:p>
    <w:p w:rsidR="00A27A3E" w:rsidRPr="006A7281" w:rsidRDefault="00A27A3E" w:rsidP="00901A0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prawo do organizacji życia szkolnego, umożliwiającej zachowanie właściwych proporcji między wysiłkiem szkolnym a możliwością rozwijania i zaspokajania własnych zainteresowań;</w:t>
      </w:r>
    </w:p>
    <w:p w:rsidR="00A27A3E" w:rsidRPr="006A7281" w:rsidRDefault="00A27A3E" w:rsidP="00901A0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prawo organizowania działalności kulturalnej, oświatowej, sportowej oraz rozrywkowej zgodnie z własnymi potrzebami i możliwościami o</w:t>
      </w:r>
      <w:r w:rsidR="000E3D3F">
        <w:rPr>
          <w:rFonts w:eastAsiaTheme="minorHAnsi" w:cs="Arial"/>
          <w:color w:val="000000" w:themeColor="text1"/>
          <w:lang w:eastAsia="en-US"/>
        </w:rPr>
        <w:t>rganizacyjnymi w porozumieniu z </w:t>
      </w:r>
      <w:r w:rsidRPr="006A7281">
        <w:rPr>
          <w:rFonts w:eastAsiaTheme="minorHAnsi" w:cs="Arial"/>
          <w:color w:val="000000" w:themeColor="text1"/>
          <w:lang w:eastAsia="en-US"/>
        </w:rPr>
        <w:t xml:space="preserve">dyrektorem </w:t>
      </w:r>
      <w:r w:rsidRPr="006A7281">
        <w:rPr>
          <w:rFonts w:cs="Arial"/>
          <w:color w:val="000000" w:themeColor="text1"/>
        </w:rPr>
        <w:t>Zespołu</w:t>
      </w:r>
      <w:r w:rsidRPr="006A7281">
        <w:rPr>
          <w:rFonts w:eastAsiaTheme="minorHAnsi" w:cs="Arial"/>
          <w:color w:val="000000" w:themeColor="text1"/>
          <w:lang w:eastAsia="en-US"/>
        </w:rPr>
        <w:t>;</w:t>
      </w:r>
    </w:p>
    <w:p w:rsidR="00A27A3E" w:rsidRPr="006A7281" w:rsidRDefault="00A27A3E" w:rsidP="00901A0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prawo wyboru nauczyciela pełniącego rolę opiekuna Samorządu oraz szkolnego rzecznika praw ucznia.</w:t>
      </w:r>
    </w:p>
    <w:p w:rsidR="00A27A3E" w:rsidRPr="006A7281" w:rsidRDefault="00A27A3E" w:rsidP="00901A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Samorząd w porozumieniu z dyrektorem Zesp</w:t>
      </w:r>
      <w:r w:rsidR="000E3D3F">
        <w:rPr>
          <w:rFonts w:eastAsiaTheme="minorHAnsi" w:cs="Arial"/>
          <w:color w:val="000000" w:themeColor="text1"/>
          <w:lang w:eastAsia="en-US"/>
        </w:rPr>
        <w:t>ołu może podejmować działania z </w:t>
      </w:r>
      <w:r w:rsidRPr="006A7281">
        <w:rPr>
          <w:rFonts w:eastAsiaTheme="minorHAnsi" w:cs="Arial"/>
          <w:color w:val="000000" w:themeColor="text1"/>
          <w:lang w:eastAsia="en-US"/>
        </w:rPr>
        <w:t>zakresu wolontariatu, współpracując w tym zakresie z Klubem Wolontariusza.</w:t>
      </w:r>
    </w:p>
    <w:p w:rsidR="009C7F21" w:rsidRPr="006A7281" w:rsidRDefault="009C7F21" w:rsidP="006A7281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eastAsiaTheme="minorHAnsi" w:cs="Arial"/>
          <w:color w:val="000000" w:themeColor="text1"/>
          <w:lang w:eastAsia="en-US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36" w:name="_Toc30493401"/>
      <w:bookmarkStart w:id="37" w:name="_Toc180055338"/>
      <w:r w:rsidRPr="006A7281">
        <w:rPr>
          <w:rFonts w:cs="Arial"/>
        </w:rPr>
        <w:t>§ 16. Kompetencje Rady Rodziców</w:t>
      </w:r>
      <w:bookmarkEnd w:id="36"/>
      <w:bookmarkEnd w:id="37"/>
    </w:p>
    <w:p w:rsidR="009C7F21" w:rsidRPr="006A7281" w:rsidRDefault="009C7F21" w:rsidP="006A7281">
      <w:pPr>
        <w:rPr>
          <w:rFonts w:cs="Arial"/>
        </w:rPr>
      </w:pPr>
    </w:p>
    <w:p w:rsidR="00A27A3E" w:rsidRPr="006A7281" w:rsidRDefault="00A27A3E" w:rsidP="00901A0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W Zespole działa Rada Rodziców, która reprezentuje ogół rodziców</w:t>
      </w:r>
      <w:r w:rsidR="000E3D3F">
        <w:rPr>
          <w:rFonts w:eastAsiaTheme="minorHAnsi" w:cs="Arial"/>
          <w:color w:val="000000" w:themeColor="text1"/>
          <w:lang w:eastAsia="en-US"/>
        </w:rPr>
        <w:t xml:space="preserve"> </w:t>
      </w:r>
      <w:r w:rsidRPr="006A7281">
        <w:rPr>
          <w:rFonts w:cs="Arial"/>
          <w:color w:val="000000" w:themeColor="text1"/>
        </w:rPr>
        <w:t>(prawnych opiekunów)</w:t>
      </w:r>
      <w:r w:rsidR="000E3D3F">
        <w:rPr>
          <w:rFonts w:cs="Arial"/>
          <w:color w:val="000000" w:themeColor="text1"/>
        </w:rPr>
        <w:t xml:space="preserve"> </w:t>
      </w:r>
      <w:r w:rsidRPr="006A7281">
        <w:rPr>
          <w:rFonts w:eastAsiaTheme="minorHAnsi" w:cs="Arial"/>
          <w:color w:val="000000" w:themeColor="text1"/>
          <w:lang w:eastAsia="en-US"/>
        </w:rPr>
        <w:t>uczniów.</w:t>
      </w:r>
    </w:p>
    <w:p w:rsidR="00A27A3E" w:rsidRPr="006A7281" w:rsidRDefault="00A27A3E" w:rsidP="00901A0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 xml:space="preserve">W skład Rady Rodziców wchodzi jeden przedstawiciel każdej rady oddziałowej, wybrany w tajnych wyborach podczas pierwszego zebrania rodziców </w:t>
      </w:r>
      <w:r w:rsidRPr="006A7281">
        <w:rPr>
          <w:rFonts w:cs="Arial"/>
          <w:color w:val="000000" w:themeColor="text1"/>
        </w:rPr>
        <w:t xml:space="preserve">(prawnych opiekunów) </w:t>
      </w:r>
      <w:r w:rsidRPr="006A7281">
        <w:rPr>
          <w:rFonts w:eastAsiaTheme="minorHAnsi" w:cs="Arial"/>
          <w:color w:val="000000" w:themeColor="text1"/>
          <w:lang w:eastAsia="en-US"/>
        </w:rPr>
        <w:t>uczniów danego oddziału.</w:t>
      </w:r>
    </w:p>
    <w:p w:rsidR="00A27A3E" w:rsidRPr="006A7281" w:rsidRDefault="00A27A3E" w:rsidP="00901A0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W wyborach, o których mowa w ust. 2, jednego ucznia reprezentuje jeden rodzic (prawny opiekun). Wybory przeprowadza się na pierwszym zebraniu rodziców w każdym roku szkolnym.</w:t>
      </w:r>
    </w:p>
    <w:p w:rsidR="00A27A3E" w:rsidRPr="006A7281" w:rsidRDefault="00A27A3E" w:rsidP="00901A04">
      <w:pPr>
        <w:pStyle w:val="Akapitzlist"/>
        <w:numPr>
          <w:ilvl w:val="3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eastAsiaTheme="minorHAnsi" w:cs="Arial"/>
          <w:color w:val="000000" w:themeColor="text1"/>
          <w:lang w:eastAsia="en-US"/>
        </w:rPr>
        <w:t xml:space="preserve">Rada Rodziców </w:t>
      </w:r>
      <w:r w:rsidRPr="006A7281">
        <w:rPr>
          <w:rFonts w:cs="Arial"/>
          <w:color w:val="000000" w:themeColor="text1"/>
        </w:rPr>
        <w:t>współpracuje z dyrekcją Zespołu, Radą Pedagogiczną i Samorządem Uczniowskim.</w:t>
      </w:r>
    </w:p>
    <w:p w:rsidR="00A27A3E" w:rsidRPr="006A7281" w:rsidRDefault="00A27A3E" w:rsidP="00901A04">
      <w:pPr>
        <w:pStyle w:val="Akapitzlist"/>
        <w:numPr>
          <w:ilvl w:val="3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Rada Rodziców działa w oparciu o własny regulamin, który musi być zgodny ze Statutem Zespołu.</w:t>
      </w:r>
    </w:p>
    <w:p w:rsidR="00A27A3E" w:rsidRPr="006A7281" w:rsidRDefault="00A27A3E" w:rsidP="00901A04">
      <w:pPr>
        <w:pStyle w:val="Akapitzlist"/>
        <w:numPr>
          <w:ilvl w:val="3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Rada Rodziców może występować do dyrektora i innych organów </w:t>
      </w:r>
      <w:r w:rsidRPr="006A7281">
        <w:rPr>
          <w:rFonts w:eastAsiaTheme="minorHAnsi" w:cs="Arial"/>
          <w:color w:val="000000" w:themeColor="text1"/>
          <w:lang w:eastAsia="en-US"/>
        </w:rPr>
        <w:t>Zespołu</w:t>
      </w:r>
      <w:r w:rsidRPr="006A7281">
        <w:rPr>
          <w:rFonts w:cs="Arial"/>
          <w:color w:val="000000" w:themeColor="text1"/>
        </w:rPr>
        <w:t xml:space="preserve">, organu prowadzącego oraz organu sprawującego nadzór pedagogiczny z wnioskami i opiniami we wszystkich sprawach </w:t>
      </w:r>
      <w:r w:rsidRPr="006A7281">
        <w:rPr>
          <w:rFonts w:eastAsiaTheme="minorHAnsi" w:cs="Arial"/>
          <w:color w:val="000000" w:themeColor="text1"/>
          <w:lang w:eastAsia="en-US"/>
        </w:rPr>
        <w:t>Zespołu</w:t>
      </w:r>
      <w:r w:rsidRPr="006A7281">
        <w:rPr>
          <w:rFonts w:cs="Arial"/>
          <w:color w:val="000000" w:themeColor="text1"/>
        </w:rPr>
        <w:t>.</w:t>
      </w:r>
    </w:p>
    <w:p w:rsidR="00A27A3E" w:rsidRPr="006A7281" w:rsidRDefault="00A27A3E" w:rsidP="00901A04">
      <w:pPr>
        <w:pStyle w:val="Akapitzlist"/>
        <w:numPr>
          <w:ilvl w:val="3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eastAsiaTheme="minorHAnsi" w:cs="Arial"/>
          <w:color w:val="000000" w:themeColor="text1"/>
          <w:lang w:eastAsia="en-US"/>
        </w:rPr>
        <w:t>Do kompetencji Rady Rodziców należy:</w:t>
      </w:r>
    </w:p>
    <w:p w:rsidR="00A27A3E" w:rsidRPr="006A7281" w:rsidRDefault="00A27A3E" w:rsidP="00901A04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uchwalanie w porozumieniu z Radą Pedagogiczną Programu Wychowawczo-Profilaktycznego;</w:t>
      </w:r>
    </w:p>
    <w:p w:rsidR="00A27A3E" w:rsidRPr="006A7281" w:rsidRDefault="00A27A3E" w:rsidP="00901A04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 xml:space="preserve">opiniowanie programu i harmonogramu poprawy efektywności kształcenia lub wychowania </w:t>
      </w:r>
      <w:r w:rsidRPr="006A7281">
        <w:rPr>
          <w:rFonts w:cs="Arial"/>
          <w:color w:val="000000" w:themeColor="text1"/>
        </w:rPr>
        <w:t>Zespołu</w:t>
      </w:r>
      <w:r w:rsidRPr="006A7281">
        <w:rPr>
          <w:rFonts w:eastAsiaTheme="minorHAnsi" w:cs="Arial"/>
          <w:color w:val="000000" w:themeColor="text1"/>
          <w:lang w:eastAsia="en-US"/>
        </w:rPr>
        <w:t>;</w:t>
      </w:r>
    </w:p>
    <w:p w:rsidR="00A27A3E" w:rsidRPr="006A7281" w:rsidRDefault="00A27A3E" w:rsidP="00901A04">
      <w:pPr>
        <w:pStyle w:val="Akapitzlist"/>
        <w:numPr>
          <w:ilvl w:val="1"/>
          <w:numId w:val="19"/>
        </w:numPr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>opiniowanie projektu planu finansowego składanego przez dyrektora Zespołu;</w:t>
      </w:r>
    </w:p>
    <w:p w:rsidR="00A27A3E" w:rsidRPr="006A7281" w:rsidRDefault="00A27A3E" w:rsidP="00901A04">
      <w:pPr>
        <w:pStyle w:val="Akapitzlist"/>
        <w:numPr>
          <w:ilvl w:val="1"/>
          <w:numId w:val="1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delegowanie dwóch przedstawicieli do komisji konkursowej wyłaniającej kandydata na stanowisko dyrektora; </w:t>
      </w:r>
    </w:p>
    <w:p w:rsidR="00A27A3E" w:rsidRPr="006A7281" w:rsidRDefault="00A27A3E" w:rsidP="00901A04">
      <w:pPr>
        <w:pStyle w:val="Akapitzlist"/>
        <w:numPr>
          <w:ilvl w:val="1"/>
          <w:numId w:val="1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wnioskowanie do dyrektora</w:t>
      </w:r>
      <w:r w:rsidRPr="006A7281">
        <w:rPr>
          <w:rFonts w:cs="Arial"/>
          <w:bCs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Zespołu o ocenę pracy nauczyciela;</w:t>
      </w:r>
    </w:p>
    <w:p w:rsidR="00A27A3E" w:rsidRPr="006A7281" w:rsidRDefault="00A27A3E" w:rsidP="00901A04">
      <w:pPr>
        <w:pStyle w:val="Akapitzlist"/>
        <w:numPr>
          <w:ilvl w:val="1"/>
          <w:numId w:val="1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uczestniczenie w ocenie pracy dyrektora Zespołu;</w:t>
      </w:r>
    </w:p>
    <w:p w:rsidR="00A27A3E" w:rsidRPr="006A7281" w:rsidRDefault="00A27A3E" w:rsidP="00901A04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cs="Arial"/>
          <w:color w:val="000000" w:themeColor="text1"/>
        </w:rPr>
        <w:t>opiniowanie dorobku zawodowego nauczycieli ubiegających się o wyższy stopień awansu zawodowego.</w:t>
      </w:r>
    </w:p>
    <w:p w:rsidR="00A27A3E" w:rsidRPr="006A7281" w:rsidRDefault="00A27A3E" w:rsidP="00901A0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firstLine="0"/>
        <w:rPr>
          <w:rFonts w:eastAsiaTheme="minorHAnsi" w:cs="Arial"/>
          <w:color w:val="000000" w:themeColor="text1"/>
          <w:lang w:eastAsia="en-US"/>
        </w:rPr>
      </w:pPr>
      <w:r w:rsidRPr="006A7281">
        <w:rPr>
          <w:rFonts w:eastAsiaTheme="minorHAnsi" w:cs="Arial"/>
          <w:color w:val="000000" w:themeColor="text1"/>
          <w:lang w:eastAsia="en-US"/>
        </w:rPr>
        <w:t xml:space="preserve">W celu wspierania działalności statutowej </w:t>
      </w:r>
      <w:r w:rsidRPr="006A7281">
        <w:rPr>
          <w:rFonts w:cs="Arial"/>
          <w:color w:val="000000" w:themeColor="text1"/>
        </w:rPr>
        <w:t xml:space="preserve">Zespołu, </w:t>
      </w:r>
      <w:r w:rsidRPr="006A7281">
        <w:rPr>
          <w:rFonts w:eastAsiaTheme="minorHAnsi" w:cs="Arial"/>
          <w:color w:val="000000" w:themeColor="text1"/>
          <w:lang w:eastAsia="en-US"/>
        </w:rPr>
        <w:t xml:space="preserve">Rada Rodziców może gromadzić fundusze z dobrowolnych składek rodziców </w:t>
      </w:r>
      <w:r w:rsidRPr="006A7281">
        <w:rPr>
          <w:rFonts w:cs="Arial"/>
          <w:color w:val="000000" w:themeColor="text1"/>
        </w:rPr>
        <w:t>(prawnych opiekunów)</w:t>
      </w:r>
      <w:r w:rsidRPr="006A7281">
        <w:rPr>
          <w:rFonts w:eastAsiaTheme="minorHAnsi" w:cs="Arial"/>
          <w:color w:val="000000" w:themeColor="text1"/>
          <w:lang w:eastAsia="en-US"/>
        </w:rPr>
        <w:t>. Zasady wydatkowania funduszy Rady Rodziców określa regulamin, o którym mowa w ust. 5.</w:t>
      </w:r>
    </w:p>
    <w:p w:rsidR="00A27A3E" w:rsidRPr="006A7281" w:rsidRDefault="00A27A3E" w:rsidP="00901A0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b/>
          <w:color w:val="000000" w:themeColor="text1"/>
        </w:rPr>
      </w:pPr>
      <w:r w:rsidRPr="006A7281">
        <w:rPr>
          <w:rFonts w:eastAsiaTheme="minorHAnsi" w:cs="Arial"/>
          <w:color w:val="000000" w:themeColor="text1"/>
          <w:lang w:eastAsia="en-US"/>
        </w:rPr>
        <w:lastRenderedPageBreak/>
        <w:t>Fundusze, o których mowa w ust. 8,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9C7F21" w:rsidRPr="006A7281" w:rsidRDefault="009C7F21" w:rsidP="006A7281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cs="Arial"/>
          <w:b/>
          <w:color w:val="000000" w:themeColor="text1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Style w:val="tr"/>
          <w:rFonts w:cs="Arial"/>
          <w:shd w:val="clear" w:color="auto" w:fill="FFFFFF"/>
        </w:rPr>
      </w:pPr>
      <w:bookmarkStart w:id="38" w:name="_Toc30493402"/>
      <w:bookmarkStart w:id="39" w:name="_Toc180055339"/>
      <w:r w:rsidRPr="006A7281">
        <w:rPr>
          <w:rFonts w:cs="Arial"/>
        </w:rPr>
        <w:t>§ 17. Zasady współdziałania organów Zespołu</w:t>
      </w:r>
      <w:bookmarkEnd w:id="38"/>
      <w:bookmarkEnd w:id="39"/>
    </w:p>
    <w:p w:rsidR="009C7F21" w:rsidRPr="006A7281" w:rsidRDefault="009C7F21" w:rsidP="006A7281">
      <w:pPr>
        <w:rPr>
          <w:rFonts w:cs="Arial"/>
        </w:rPr>
      </w:pPr>
    </w:p>
    <w:p w:rsidR="00A27A3E" w:rsidRPr="006A7281" w:rsidRDefault="00A27A3E" w:rsidP="006A7281">
      <w:pPr>
        <w:rPr>
          <w:rFonts w:cs="Arial"/>
        </w:rPr>
      </w:pPr>
      <w:r w:rsidRPr="006A7281">
        <w:rPr>
          <w:rFonts w:cs="Arial"/>
        </w:rPr>
        <w:t>1.</w:t>
      </w:r>
      <w:r w:rsidR="007716D2" w:rsidRPr="006A7281">
        <w:rPr>
          <w:rFonts w:cs="Arial"/>
        </w:rPr>
        <w:t xml:space="preserve"> </w:t>
      </w:r>
      <w:r w:rsidRPr="006A7281">
        <w:rPr>
          <w:rFonts w:cs="Arial"/>
        </w:rPr>
        <w:t>Zasady współdziałania organów Zespołu oparte są na:</w:t>
      </w:r>
    </w:p>
    <w:p w:rsidR="00A27A3E" w:rsidRPr="006A7281" w:rsidRDefault="002A5FF6" w:rsidP="002A5FF6">
      <w:pPr>
        <w:pStyle w:val="FR1"/>
        <w:widowControl/>
        <w:autoSpaceDE/>
        <w:adjustRightInd/>
        <w:spacing w:line="276" w:lineRule="auto"/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1) </w:t>
      </w:r>
      <w:r w:rsidR="00A27A3E" w:rsidRPr="006A7281"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zapewnieniu każdemu organowi możliwości swobodnego działania i podejmowania decyzji w granicach swoich kompetencji, zgodnych z obowiązującymi aktami prawnymi, regulaminami i Statutem Zespołu;</w:t>
      </w:r>
    </w:p>
    <w:p w:rsidR="00A27A3E" w:rsidRPr="006A7281" w:rsidRDefault="002A5FF6" w:rsidP="002A5FF6">
      <w:pPr>
        <w:pStyle w:val="FR1"/>
        <w:widowControl/>
        <w:autoSpaceDE/>
        <w:adjustRightInd/>
        <w:spacing w:line="276" w:lineRule="auto"/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2) </w:t>
      </w:r>
      <w:r w:rsidR="00A27A3E" w:rsidRPr="006A7281"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umożliwieniu bieżącej wymiany informacji, dotyczących podejmowanych i planowanych działań poprzez organizowanie spotkań przedstawicieli zainteresowanych stron.</w:t>
      </w:r>
    </w:p>
    <w:p w:rsidR="00A27A3E" w:rsidRPr="006A7281" w:rsidRDefault="00A27A3E" w:rsidP="00901A04">
      <w:pPr>
        <w:pStyle w:val="FR1"/>
        <w:widowControl/>
        <w:numPr>
          <w:ilvl w:val="0"/>
          <w:numId w:val="18"/>
        </w:numPr>
        <w:autoSpaceDE/>
        <w:adjustRightInd/>
        <w:spacing w:line="276" w:lineRule="auto"/>
        <w:ind w:firstLine="0"/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6A7281"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Dyrektor </w:t>
      </w:r>
      <w:r w:rsidRPr="006A7281">
        <w:rPr>
          <w:rFonts w:ascii="Arial" w:hAnsi="Arial" w:cs="Arial"/>
          <w:b w:val="0"/>
          <w:color w:val="000000" w:themeColor="text1"/>
          <w:sz w:val="24"/>
          <w:szCs w:val="24"/>
        </w:rPr>
        <w:t>Zespołu</w:t>
      </w:r>
      <w:r w:rsidRPr="006A7281">
        <w:rPr>
          <w:rFonts w:ascii="Arial" w:hAnsi="Arial" w:cs="Arial"/>
          <w:color w:val="000000" w:themeColor="text1"/>
        </w:rPr>
        <w:t xml:space="preserve"> </w:t>
      </w:r>
      <w:r w:rsidRPr="006A7281"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uczestniczy w spotkaniach Rady Pedagogicznej, Rady Rodziców lub Samorządu Uczniowskiego i jest zobowiązany do przekazywania istotnych spraw z tych posiedzeń zainteresowanym organom </w:t>
      </w:r>
      <w:r w:rsidRPr="006A7281">
        <w:rPr>
          <w:rFonts w:ascii="Arial" w:hAnsi="Arial" w:cs="Arial"/>
          <w:b w:val="0"/>
          <w:color w:val="000000" w:themeColor="text1"/>
          <w:sz w:val="24"/>
          <w:szCs w:val="24"/>
        </w:rPr>
        <w:t>Zespołu</w:t>
      </w:r>
      <w:r w:rsidRPr="006A7281"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A27A3E" w:rsidRPr="006A7281" w:rsidRDefault="00A27A3E" w:rsidP="00901A04">
      <w:pPr>
        <w:pStyle w:val="FR1"/>
        <w:widowControl/>
        <w:numPr>
          <w:ilvl w:val="0"/>
          <w:numId w:val="18"/>
        </w:numPr>
        <w:autoSpaceDE/>
        <w:adjustRightInd/>
        <w:spacing w:line="276" w:lineRule="auto"/>
        <w:ind w:firstLine="0"/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6A7281"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Dyrektor </w:t>
      </w:r>
      <w:r w:rsidRPr="006A7281">
        <w:rPr>
          <w:rFonts w:ascii="Arial" w:hAnsi="Arial" w:cs="Arial"/>
          <w:b w:val="0"/>
          <w:color w:val="000000" w:themeColor="text1"/>
          <w:sz w:val="24"/>
          <w:szCs w:val="24"/>
        </w:rPr>
        <w:t>Zespołu</w:t>
      </w:r>
      <w:r w:rsidRPr="006A7281">
        <w:rPr>
          <w:rFonts w:ascii="Arial" w:hAnsi="Arial" w:cs="Arial"/>
          <w:color w:val="000000" w:themeColor="text1"/>
        </w:rPr>
        <w:t xml:space="preserve"> </w:t>
      </w:r>
      <w:r w:rsidRPr="006A7281"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sam zwołuje zebrania poszczególnych organów </w:t>
      </w:r>
      <w:r w:rsidRPr="006A7281">
        <w:rPr>
          <w:rFonts w:ascii="Arial" w:hAnsi="Arial" w:cs="Arial"/>
          <w:b w:val="0"/>
          <w:color w:val="000000" w:themeColor="text1"/>
          <w:sz w:val="24"/>
          <w:szCs w:val="24"/>
        </w:rPr>
        <w:t>Zespołu</w:t>
      </w:r>
      <w:r w:rsidRPr="006A7281">
        <w:rPr>
          <w:rFonts w:ascii="Arial" w:hAnsi="Arial" w:cs="Arial"/>
          <w:color w:val="000000" w:themeColor="text1"/>
        </w:rPr>
        <w:t xml:space="preserve"> </w:t>
      </w:r>
      <w:r w:rsidRPr="006A7281">
        <w:rPr>
          <w:rStyle w:val="tr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albo organizuje je na umotywowany wniosek przewodniczących tychże organów.</w:t>
      </w:r>
    </w:p>
    <w:p w:rsidR="00A27A3E" w:rsidRPr="006A7281" w:rsidRDefault="00A27A3E" w:rsidP="00901A04">
      <w:pPr>
        <w:pStyle w:val="Akapitzlist"/>
        <w:numPr>
          <w:ilvl w:val="0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Samorząd może przedstawiać Radzie Pedagogicznej, Radzie Rodziców oraz dyrektorowi Zespołu wnioski i opinie we wszystkich sprawach szkoły, w szczególności dotyczących realizacji praw ucznia.</w:t>
      </w:r>
    </w:p>
    <w:p w:rsidR="00A27A3E" w:rsidRPr="006A7281" w:rsidRDefault="00A27A3E" w:rsidP="00901A04">
      <w:pPr>
        <w:pStyle w:val="Akapitzlist"/>
        <w:numPr>
          <w:ilvl w:val="0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 współdziałają z rodzi</w:t>
      </w:r>
      <w:r w:rsidR="00541F9D" w:rsidRPr="006A7281">
        <w:rPr>
          <w:rFonts w:cs="Arial"/>
          <w:color w:val="000000" w:themeColor="text1"/>
        </w:rPr>
        <w:t xml:space="preserve">cami </w:t>
      </w:r>
      <w:r w:rsidRPr="006A7281">
        <w:rPr>
          <w:rFonts w:cs="Arial"/>
          <w:color w:val="000000" w:themeColor="text1"/>
        </w:rPr>
        <w:t>(prawnymi opiekunami) w sprawach wychowania i kształcenia uczniów.</w:t>
      </w:r>
    </w:p>
    <w:p w:rsidR="00A27A3E" w:rsidRPr="006A7281" w:rsidRDefault="00A27A3E" w:rsidP="00901A04">
      <w:pPr>
        <w:pStyle w:val="Akapitzlist"/>
        <w:numPr>
          <w:ilvl w:val="0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 organizują zebrania w celu zapoznania r</w:t>
      </w:r>
      <w:r w:rsidR="00541F9D" w:rsidRPr="006A7281">
        <w:rPr>
          <w:rFonts w:cs="Arial"/>
          <w:color w:val="000000" w:themeColor="text1"/>
        </w:rPr>
        <w:t xml:space="preserve">odziców </w:t>
      </w:r>
      <w:r w:rsidRPr="006A7281">
        <w:rPr>
          <w:rFonts w:cs="Arial"/>
          <w:color w:val="000000" w:themeColor="text1"/>
        </w:rPr>
        <w:t>(prawnych opiekunów) z: Programem Wychowawczo-Profilaktycznym, Planem Wychowawczym Klasy, wymaganiami edukacyjnymi, osiąganymi przez uczniów wynikami dyd</w:t>
      </w:r>
      <w:r w:rsidR="00965AFD">
        <w:rPr>
          <w:rFonts w:cs="Arial"/>
          <w:color w:val="000000" w:themeColor="text1"/>
        </w:rPr>
        <w:t xml:space="preserve">aktyczno-wychowawczymi, a także </w:t>
      </w:r>
      <w:r w:rsidRPr="006A7281">
        <w:rPr>
          <w:rFonts w:cs="Arial"/>
          <w:color w:val="000000" w:themeColor="text1"/>
        </w:rPr>
        <w:t>z przepisami dotycząc</w:t>
      </w:r>
      <w:r w:rsidR="00965AFD">
        <w:rPr>
          <w:rFonts w:cs="Arial"/>
          <w:color w:val="000000" w:themeColor="text1"/>
        </w:rPr>
        <w:t>ymi oceniania, klasyfikowania i </w:t>
      </w:r>
      <w:r w:rsidRPr="006A7281">
        <w:rPr>
          <w:rFonts w:cs="Arial"/>
          <w:color w:val="000000" w:themeColor="text1"/>
        </w:rPr>
        <w:t>promowania uczniów oraz przeprowadzania egzaminów.</w:t>
      </w:r>
    </w:p>
    <w:p w:rsidR="00A27A3E" w:rsidRPr="006A7281" w:rsidRDefault="00A27A3E" w:rsidP="00901A04">
      <w:pPr>
        <w:pStyle w:val="Akapitzlist"/>
        <w:numPr>
          <w:ilvl w:val="0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Zebrania klasowe odbywają się zgodnie z harmonogramem zawartym w kalendarzu pracy Zespołu.</w:t>
      </w:r>
    </w:p>
    <w:p w:rsidR="00A27A3E" w:rsidRPr="006A7281" w:rsidRDefault="00A27A3E" w:rsidP="00901A04">
      <w:pPr>
        <w:pStyle w:val="Akapitzlist"/>
        <w:numPr>
          <w:ilvl w:val="0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Rodzice (prawni opiekunowie) mają obowiązek uczestniczenia w zebraniach organizowanych przez wychowawcę oraz możliwość korzystania z konsultacji nauczycielskich.</w:t>
      </w:r>
    </w:p>
    <w:p w:rsidR="00A27A3E" w:rsidRPr="006A7281" w:rsidRDefault="00A27A3E" w:rsidP="00901A04">
      <w:pPr>
        <w:pStyle w:val="Akapitzlist"/>
        <w:numPr>
          <w:ilvl w:val="0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Rodzice (prawni opiekunowie) mają prawo do uzyskiwania na bieżąco rzetelnej informacji na temat zachowania swojego dziecka i jego postępów w nauce.</w:t>
      </w:r>
    </w:p>
    <w:p w:rsidR="00A27A3E" w:rsidRPr="006A7281" w:rsidRDefault="00A27A3E" w:rsidP="00901A04">
      <w:pPr>
        <w:pStyle w:val="Akapitzlist"/>
        <w:numPr>
          <w:ilvl w:val="0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procesie wychowania i kształcenia rodzice (prawni opiekunowie) są zobowiązani do ścisłej współpracy z wychowawcą klasy, w tym do informowania wychowawcy o wszelkich kwestiach mogących mieć wpływ na osiągane przez ucznia wyniki edukacyjno-wychowawcze.</w:t>
      </w:r>
    </w:p>
    <w:p w:rsidR="000D7A61" w:rsidRDefault="00A27A3E" w:rsidP="00901A04">
      <w:pPr>
        <w:pStyle w:val="Akapitzlist"/>
        <w:numPr>
          <w:ilvl w:val="0"/>
          <w:numId w:val="1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Rodzice (prawni opiekunowie) są zobowiązani do osobistego stawienia się w Zespole na wezwanie wychowawcy, dyrekcji lub nauczyciela prowadzącego zajęcia.</w:t>
      </w:r>
    </w:p>
    <w:p w:rsidR="000D7A61" w:rsidRDefault="000D7A61">
      <w:pPr>
        <w:spacing w:after="200" w:line="276" w:lineRule="auto"/>
        <w:rPr>
          <w:rFonts w:cs="Arial"/>
          <w:color w:val="000000" w:themeColor="text1"/>
        </w:rPr>
      </w:pPr>
    </w:p>
    <w:p w:rsidR="00A27A3E" w:rsidRPr="006A7281" w:rsidRDefault="00A27A3E" w:rsidP="000D7A61">
      <w:pPr>
        <w:pStyle w:val="Akapitzlist"/>
        <w:spacing w:line="276" w:lineRule="auto"/>
        <w:ind w:left="0"/>
        <w:rPr>
          <w:rFonts w:cs="Arial"/>
          <w:color w:val="000000" w:themeColor="text1"/>
        </w:rPr>
      </w:pPr>
    </w:p>
    <w:p w:rsidR="009C7F21" w:rsidRPr="006A7281" w:rsidRDefault="009C7F21" w:rsidP="006A728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40" w:name="_Toc30493403"/>
      <w:bookmarkStart w:id="41" w:name="_Toc180055340"/>
      <w:r w:rsidRPr="006A7281">
        <w:rPr>
          <w:rFonts w:cs="Arial"/>
        </w:rPr>
        <w:lastRenderedPageBreak/>
        <w:t>§ 18. Tryb rozstrzygania sporów</w:t>
      </w:r>
      <w:bookmarkEnd w:id="40"/>
      <w:bookmarkEnd w:id="41"/>
    </w:p>
    <w:p w:rsidR="009C7F21" w:rsidRPr="006A7281" w:rsidRDefault="009C7F21" w:rsidP="006A7281">
      <w:pPr>
        <w:rPr>
          <w:rFonts w:cs="Arial"/>
        </w:rPr>
      </w:pPr>
    </w:p>
    <w:p w:rsidR="00A27A3E" w:rsidRPr="006A7281" w:rsidRDefault="00A27A3E" w:rsidP="00901A04">
      <w:pPr>
        <w:numPr>
          <w:ilvl w:val="0"/>
          <w:numId w:val="2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Wszystkie spory winny być rozstrzygane na zasa</w:t>
      </w:r>
      <w:r w:rsidR="000D7A61">
        <w:rPr>
          <w:rFonts w:cs="Arial"/>
          <w:color w:val="000000" w:themeColor="text1"/>
        </w:rPr>
        <w:t>dzie negocjacji, porozumienia i </w:t>
      </w:r>
      <w:r w:rsidRPr="006A7281">
        <w:rPr>
          <w:rFonts w:cs="Arial"/>
          <w:color w:val="000000" w:themeColor="text1"/>
        </w:rPr>
        <w:t>wzajemnego poszanowania stron.</w:t>
      </w:r>
    </w:p>
    <w:p w:rsidR="00A27A3E" w:rsidRPr="006A7281" w:rsidRDefault="00A27A3E" w:rsidP="00901A04">
      <w:pPr>
        <w:numPr>
          <w:ilvl w:val="0"/>
          <w:numId w:val="2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 zobowiązany jest zgłosić kwestie sporne najpierw wychowawcy klasy.</w:t>
      </w:r>
    </w:p>
    <w:p w:rsidR="00A27A3E" w:rsidRPr="006A7281" w:rsidRDefault="00A27A3E" w:rsidP="00901A04">
      <w:pPr>
        <w:numPr>
          <w:ilvl w:val="0"/>
          <w:numId w:val="2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Wszystkie spory powstające między uczniami lub grupami uczniów powinny być rozstrzygane przez samych uczniów danej klasy przy współudziale wychowawcy, a jeżeli zajdzie potrzeba, to również przy współudziale pedagoga szkolnego oraz szkolnego rzecznika praw ucznia.</w:t>
      </w:r>
    </w:p>
    <w:p w:rsidR="00A27A3E" w:rsidRPr="006A7281" w:rsidRDefault="00A27A3E" w:rsidP="00901A04">
      <w:pPr>
        <w:numPr>
          <w:ilvl w:val="0"/>
          <w:numId w:val="2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sporów między uczniem a nauczycielem/wychowawcą lub grupą uczniów a nauczycielem/wychowawcą, dyrektor może powołać do ich rozstrzygnięcia zespół składający się z przedstawicieli Rady Pedagogicznej, Rady Rodziców i Samorządu Uczniowskiego.</w:t>
      </w:r>
    </w:p>
    <w:p w:rsidR="00A27A3E" w:rsidRPr="006A7281" w:rsidRDefault="00A27A3E" w:rsidP="00901A04">
      <w:pPr>
        <w:numPr>
          <w:ilvl w:val="0"/>
          <w:numId w:val="2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Sytuacje konfliktowe między pracownikiem niepedagogicznym Zespołu a uczniem są rozwiązywane z udziałem wychowawcy klasy, zainteresowanych rodziców</w:t>
      </w:r>
      <w:r w:rsidR="00541F9D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(prawnych opiekunów), a jeżeli zajdzie taka potrzeba także z udziałem pedagoga, szkolnego rzecznika praw ucznia i dyrektora.</w:t>
      </w:r>
    </w:p>
    <w:p w:rsidR="00A27A3E" w:rsidRPr="006A7281" w:rsidRDefault="00A27A3E" w:rsidP="00901A04">
      <w:pPr>
        <w:pStyle w:val="Akapitzlist"/>
        <w:numPr>
          <w:ilvl w:val="0"/>
          <w:numId w:val="2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Sytuacje konfliktowe pomiędzy nauczycielami, rodzicami</w:t>
      </w:r>
      <w:r w:rsidR="00541F9D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 xml:space="preserve">(prawnymi opiekunami), pracownikami niepedagogicznymi rozstrzyga dyrektor Zespołu, z możliwością odwołania się stron do organu prowadzącego i nadzorującego Zespół. </w:t>
      </w:r>
    </w:p>
    <w:p w:rsidR="00A27A3E" w:rsidRPr="006A7281" w:rsidRDefault="00A27A3E" w:rsidP="00901A04">
      <w:pPr>
        <w:pStyle w:val="Akapitzlist"/>
        <w:numPr>
          <w:ilvl w:val="0"/>
          <w:numId w:val="2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nierozstrzygnięcia sporu dyrektor Zespołu może wystąpić do organu sprawującego nadzór pedagogiczny z wnioskiem o zbadanie sprawy.</w:t>
      </w:r>
    </w:p>
    <w:p w:rsidR="00A27A3E" w:rsidRPr="006A7281" w:rsidRDefault="00A27A3E" w:rsidP="00901A04">
      <w:pPr>
        <w:pStyle w:val="Akapitzlist"/>
        <w:numPr>
          <w:ilvl w:val="0"/>
          <w:numId w:val="2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Skargi anonimowe (listy, telefony, e-maile) nie będą rozpatrywane.</w:t>
      </w:r>
    </w:p>
    <w:p w:rsidR="009C7F21" w:rsidRPr="006A7281" w:rsidRDefault="009C7F21" w:rsidP="006A7281">
      <w:pPr>
        <w:spacing w:after="200" w:line="276" w:lineRule="auto"/>
        <w:rPr>
          <w:rFonts w:cs="Arial"/>
          <w:b/>
          <w:noProof/>
          <w:sz w:val="28"/>
          <w:szCs w:val="20"/>
        </w:rPr>
      </w:pPr>
      <w:bookmarkStart w:id="42" w:name="_Toc30493404"/>
    </w:p>
    <w:p w:rsidR="00A27A3E" w:rsidRPr="006A7281" w:rsidRDefault="00A27A3E" w:rsidP="006A7281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43" w:name="_Toc180055341"/>
      <w:r w:rsidRPr="006A7281">
        <w:rPr>
          <w:rFonts w:ascii="Arial" w:hAnsi="Arial" w:cs="Arial"/>
        </w:rPr>
        <w:t>Rozdział 4</w:t>
      </w:r>
      <w:r w:rsidRPr="006A7281">
        <w:rPr>
          <w:rFonts w:ascii="Arial" w:hAnsi="Arial" w:cs="Arial"/>
        </w:rPr>
        <w:br/>
        <w:t>Organizacja pracy</w:t>
      </w:r>
      <w:bookmarkEnd w:id="42"/>
      <w:bookmarkEnd w:id="43"/>
    </w:p>
    <w:p w:rsidR="009C7F21" w:rsidRPr="006A7281" w:rsidRDefault="009C7F21" w:rsidP="006A7281">
      <w:pPr>
        <w:rPr>
          <w:rFonts w:cs="Arial"/>
        </w:rPr>
      </w:pPr>
    </w:p>
    <w:p w:rsidR="00A27A3E" w:rsidRPr="006A7281" w:rsidRDefault="00A27A3E" w:rsidP="006A7281">
      <w:pPr>
        <w:pStyle w:val="Nagwek2"/>
        <w:spacing w:before="0" w:after="0" w:line="276" w:lineRule="auto"/>
        <w:jc w:val="left"/>
        <w:rPr>
          <w:rFonts w:cs="Arial"/>
        </w:rPr>
      </w:pPr>
      <w:bookmarkStart w:id="44" w:name="_Toc30493405"/>
      <w:bookmarkStart w:id="45" w:name="_Toc180055342"/>
      <w:r w:rsidRPr="006A7281">
        <w:rPr>
          <w:rFonts w:cs="Arial"/>
        </w:rPr>
        <w:t>§ 19.</w:t>
      </w:r>
      <w:r w:rsidR="007716D2" w:rsidRPr="006A7281">
        <w:rPr>
          <w:rFonts w:cs="Arial"/>
        </w:rPr>
        <w:t xml:space="preserve"> </w:t>
      </w:r>
      <w:r w:rsidRPr="006A7281">
        <w:rPr>
          <w:rFonts w:cs="Arial"/>
        </w:rPr>
        <w:t>Organizacja zajęć edukacyjnych</w:t>
      </w:r>
      <w:bookmarkEnd w:id="44"/>
      <w:bookmarkEnd w:id="45"/>
    </w:p>
    <w:p w:rsidR="009C7F21" w:rsidRPr="006A7281" w:rsidRDefault="009C7F21" w:rsidP="006A7281">
      <w:pPr>
        <w:rPr>
          <w:rFonts w:cs="Arial"/>
        </w:rPr>
      </w:pPr>
    </w:p>
    <w:p w:rsidR="00A27A3E" w:rsidRPr="006A7281" w:rsidRDefault="00A27A3E" w:rsidP="00901A04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Terminy rozpoczynania i kończenia zajęć edukacyjnych, przerw świątecznych oraz ferii zimowych i letnich określają odrębne przepisy w sprawie organizacji roku szkolnego.</w:t>
      </w:r>
    </w:p>
    <w:p w:rsidR="00A27A3E" w:rsidRPr="006A7281" w:rsidRDefault="00A27A3E" w:rsidP="00901A04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Zespole  obowiązuje pięciodniowy tydzień pracy.</w:t>
      </w:r>
    </w:p>
    <w:p w:rsidR="00A27A3E" w:rsidRPr="006A7281" w:rsidRDefault="00A27A3E" w:rsidP="00901A04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Szczegółową organizację nauczania, wychowania i opieki w danym roku szkolnym określa ar</w:t>
      </w:r>
      <w:r w:rsidR="005200BA" w:rsidRPr="006A7281">
        <w:rPr>
          <w:rFonts w:cs="Arial"/>
          <w:color w:val="000000" w:themeColor="text1"/>
        </w:rPr>
        <w:t>kusz organizacyjny Zespołu</w:t>
      </w:r>
      <w:r w:rsidRPr="006A7281">
        <w:rPr>
          <w:rFonts w:cs="Arial"/>
          <w:color w:val="000000" w:themeColor="text1"/>
        </w:rPr>
        <w:t>, opracowan</w:t>
      </w:r>
      <w:r w:rsidR="005200BA" w:rsidRPr="006A7281">
        <w:rPr>
          <w:rFonts w:cs="Arial"/>
          <w:color w:val="000000" w:themeColor="text1"/>
        </w:rPr>
        <w:t xml:space="preserve">y przez dyrektora Zespołu </w:t>
      </w:r>
      <w:r w:rsidR="000C5D78">
        <w:rPr>
          <w:rFonts w:cs="Arial"/>
          <w:color w:val="000000" w:themeColor="text1"/>
        </w:rPr>
        <w:t xml:space="preserve">do 30 kwietnia każdego roku </w:t>
      </w:r>
      <w:r w:rsidRPr="006A7281">
        <w:rPr>
          <w:rFonts w:cs="Arial"/>
          <w:color w:val="000000" w:themeColor="text1"/>
        </w:rPr>
        <w:t>i zatwierdzony przez organ prowadzący Zespół w terminie do 31 maja danego roku.</w:t>
      </w:r>
    </w:p>
    <w:p w:rsidR="00A27A3E" w:rsidRPr="006A7281" w:rsidRDefault="00A27A3E" w:rsidP="00901A04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Podstawową jednostką organizacyjną Zes</w:t>
      </w:r>
      <w:r w:rsidR="005200BA" w:rsidRPr="006A7281">
        <w:rPr>
          <w:rFonts w:cs="Arial"/>
          <w:color w:val="000000" w:themeColor="text1"/>
        </w:rPr>
        <w:t xml:space="preserve">połu </w:t>
      </w:r>
      <w:r w:rsidRPr="006A7281">
        <w:rPr>
          <w:rFonts w:cs="Arial"/>
          <w:color w:val="000000" w:themeColor="text1"/>
        </w:rPr>
        <w:t xml:space="preserve">jest oddział złożony z uczniów. </w:t>
      </w:r>
    </w:p>
    <w:p w:rsidR="00A27A3E" w:rsidRPr="006A7281" w:rsidRDefault="00A27A3E" w:rsidP="00901A04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Organizację stałych, obowiązkowych i nadobowiązkowych zajęć edukacyjnych i wychowawczych określa tygodniowy rozkład zajęć ustalony przez dyrektora Zespołu na podstawie zatwierdzonego arkusza organizacyjnego, z uwzględnieniem zasad ochrony zdrowia i higieny pracy.</w:t>
      </w:r>
    </w:p>
    <w:p w:rsidR="005200BA" w:rsidRPr="006A7281" w:rsidRDefault="00541F9D" w:rsidP="00901A04">
      <w:pPr>
        <w:spacing w:line="276" w:lineRule="auto"/>
        <w:ind w:hanging="284"/>
        <w:rPr>
          <w:rFonts w:cs="Arial"/>
        </w:rPr>
      </w:pPr>
      <w:r w:rsidRPr="006A7281">
        <w:rPr>
          <w:rFonts w:cs="Arial"/>
          <w:color w:val="000000"/>
        </w:rPr>
        <w:t xml:space="preserve">     5a.</w:t>
      </w:r>
      <w:r w:rsidR="00E57465" w:rsidRPr="006A7281">
        <w:rPr>
          <w:rFonts w:cs="Arial"/>
          <w:color w:val="000000"/>
        </w:rPr>
        <w:t xml:space="preserve"> </w:t>
      </w:r>
      <w:r w:rsidR="005200BA" w:rsidRPr="006A7281">
        <w:rPr>
          <w:rFonts w:cs="Arial"/>
          <w:color w:val="000000"/>
        </w:rPr>
        <w:t>Zajęcia w Zespole będą zawieszane w razie wystąpienia:</w:t>
      </w:r>
    </w:p>
    <w:p w:rsidR="00901A04" w:rsidRDefault="005200BA" w:rsidP="002A5FF6">
      <w:pPr>
        <w:numPr>
          <w:ilvl w:val="0"/>
          <w:numId w:val="99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zagrożenia bezpieczeństwa uczniów w związku z o</w:t>
      </w:r>
      <w:r w:rsidR="002A5FF6">
        <w:rPr>
          <w:rFonts w:cs="Arial"/>
          <w:color w:val="000000"/>
        </w:rPr>
        <w:t xml:space="preserve">rganizacją i przebiegiem imprez </w:t>
      </w:r>
      <w:r w:rsidRPr="006A7281">
        <w:rPr>
          <w:rFonts w:cs="Arial"/>
          <w:color w:val="000000"/>
        </w:rPr>
        <w:t>ogólnopolskich lub międzynarodowych,</w:t>
      </w:r>
    </w:p>
    <w:p w:rsidR="005200BA" w:rsidRPr="00901A04" w:rsidRDefault="005200BA" w:rsidP="002A5FF6">
      <w:pPr>
        <w:numPr>
          <w:ilvl w:val="0"/>
          <w:numId w:val="99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901A04">
        <w:rPr>
          <w:rFonts w:cs="Arial"/>
          <w:color w:val="000000"/>
        </w:rPr>
        <w:lastRenderedPageBreak/>
        <w:t>temperatury zewnętrznej lub w pomieszczeniach, w których prowadzone są zajęcia z uczniami, zagrażającej zdrowiu uczniów.</w:t>
      </w:r>
    </w:p>
    <w:p w:rsidR="005200BA" w:rsidRPr="006A7281" w:rsidRDefault="00541F9D" w:rsidP="00901A04">
      <w:pPr>
        <w:spacing w:line="276" w:lineRule="auto"/>
        <w:rPr>
          <w:rFonts w:cs="Arial"/>
        </w:rPr>
      </w:pPr>
      <w:r w:rsidRPr="006A7281">
        <w:rPr>
          <w:rFonts w:cs="Arial"/>
          <w:color w:val="000000"/>
        </w:rPr>
        <w:t>5b.</w:t>
      </w:r>
      <w:r w:rsidR="005200BA" w:rsidRPr="006A7281">
        <w:rPr>
          <w:rFonts w:cs="Arial"/>
          <w:color w:val="000000"/>
        </w:rPr>
        <w:t>Wprowadza się obowiązek przejścia na nauczanie zdalne w sytuacji, gdy zawieszenie zajęć zostało wprowadzone na okres dłuższy niż 2 dni. Wprowadzenie nauczania zdalnego powinno wtedy nastąpić nie później niż w 3 dniu zawieszenia.</w:t>
      </w:r>
    </w:p>
    <w:p w:rsidR="00A27A3E" w:rsidRPr="006A7281" w:rsidRDefault="00A27A3E" w:rsidP="002A5FF6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Podstawowymi formami działalności dydaktyczno-wychowawczej są:</w:t>
      </w:r>
    </w:p>
    <w:p w:rsidR="00A27A3E" w:rsidRPr="006A7281" w:rsidRDefault="00A27A3E" w:rsidP="002A5FF6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obowiązkowe zajęcia edukacyjne realizowane zgodnie z ramowym planem nauczania;</w:t>
      </w:r>
    </w:p>
    <w:p w:rsidR="00A27A3E" w:rsidRPr="006A7281" w:rsidRDefault="00A27A3E" w:rsidP="002A5FF6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zajęcia rozwijające zainteresowania i uzdolnienia uczniów;</w:t>
      </w:r>
    </w:p>
    <w:p w:rsidR="00A27A3E" w:rsidRPr="006A7281" w:rsidRDefault="00A27A3E" w:rsidP="002A5FF6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zajęcia prowadzone w ramach pomocy psychologiczno-pedagogicznej, w tym:</w:t>
      </w:r>
    </w:p>
    <w:p w:rsidR="00A27A3E" w:rsidRPr="006A7281" w:rsidRDefault="00A27A3E" w:rsidP="002A5FF6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firstLine="284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zajęcia dydaktyczno-wyrównawcze;</w:t>
      </w:r>
    </w:p>
    <w:p w:rsidR="00A27A3E" w:rsidRPr="006A7281" w:rsidRDefault="00A27A3E" w:rsidP="002A5FF6">
      <w:pPr>
        <w:pStyle w:val="Akapitzlist"/>
        <w:numPr>
          <w:ilvl w:val="2"/>
          <w:numId w:val="24"/>
        </w:numPr>
        <w:autoSpaceDE w:val="0"/>
        <w:autoSpaceDN w:val="0"/>
        <w:adjustRightInd w:val="0"/>
        <w:spacing w:line="276" w:lineRule="auto"/>
        <w:ind w:firstLine="284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zajęcia specjalistyczne dla uczniów wymagających szczególnego wsparcia w rozwoju lub pomocy psychologiczno-pedagogicznej;</w:t>
      </w:r>
    </w:p>
    <w:p w:rsidR="00A27A3E" w:rsidRPr="006A7281" w:rsidRDefault="00A27A3E" w:rsidP="002A5FF6">
      <w:pPr>
        <w:autoSpaceDE w:val="0"/>
        <w:autoSpaceDN w:val="0"/>
        <w:adjustRightInd w:val="0"/>
        <w:spacing w:line="276" w:lineRule="auto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zajęcia rewalidacyjne dla uczniów z orzeczeniem o kształceniu specjalnym;</w:t>
      </w:r>
    </w:p>
    <w:p w:rsidR="00A27A3E" w:rsidRPr="006A7281" w:rsidRDefault="00A27A3E" w:rsidP="002A5FF6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zajęcia edukacyjne, które organizuje dyrektor Zespołu, za zgodą organu prowadzącego po zasięgnięciu opinii Rady Pedagogicznej i Rady Rodziców, do których zalicza się:</w:t>
      </w:r>
    </w:p>
    <w:p w:rsidR="00A27A3E" w:rsidRPr="006A7281" w:rsidRDefault="00A27A3E" w:rsidP="00EF338A">
      <w:pPr>
        <w:pStyle w:val="Akapitzlist"/>
        <w:numPr>
          <w:ilvl w:val="2"/>
          <w:numId w:val="24"/>
        </w:numPr>
        <w:autoSpaceDE w:val="0"/>
        <w:autoSpaceDN w:val="0"/>
        <w:adjustRightInd w:val="0"/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zajęcia z języka obcego nowożytnego innego niż </w:t>
      </w:r>
      <w:r w:rsidR="000D7A61">
        <w:rPr>
          <w:rFonts w:cs="Arial"/>
          <w:color w:val="000000" w:themeColor="text1"/>
        </w:rPr>
        <w:t>język obcy nowożytny nauczany w </w:t>
      </w:r>
      <w:r w:rsidRPr="006A7281">
        <w:rPr>
          <w:rFonts w:cs="Arial"/>
          <w:color w:val="000000" w:themeColor="text1"/>
        </w:rPr>
        <w:t>ramach obowiązkowych zajęć edukacyjnych;</w:t>
      </w:r>
    </w:p>
    <w:p w:rsidR="00A27A3E" w:rsidRPr="006A7281" w:rsidRDefault="00A27A3E" w:rsidP="002A5FF6">
      <w:pPr>
        <w:pStyle w:val="Akapitzlist"/>
        <w:numPr>
          <w:ilvl w:val="2"/>
          <w:numId w:val="24"/>
        </w:numPr>
        <w:autoSpaceDE w:val="0"/>
        <w:autoSpaceDN w:val="0"/>
        <w:adjustRightInd w:val="0"/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zajęcia, dla których nie została ustalona podstawa programowa, lecz program nauczania tych zajęć został włączony do szkolnego zestawu programów nauczania.</w:t>
      </w:r>
    </w:p>
    <w:p w:rsidR="00A27A3E" w:rsidRPr="006A7281" w:rsidRDefault="00A27A3E" w:rsidP="002A5FF6">
      <w:pPr>
        <w:pStyle w:val="Akapitzlist"/>
        <w:numPr>
          <w:ilvl w:val="3"/>
          <w:numId w:val="2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Zajęcia prowadzone są: </w:t>
      </w:r>
    </w:p>
    <w:p w:rsidR="00A27A3E" w:rsidRPr="006A7281" w:rsidRDefault="00A27A3E" w:rsidP="002A5FF6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systemie klasowo-lekcyjnym; godzina lekcyjna trwa 45 minut. Dopuszcza się prowadzenie zajęć edukacyjnych w czasie od 30 do 60 minut, zachowując ogólny tygodniowy czas zajęć, ustalony w tygodniowym rozkładzie z</w:t>
      </w:r>
      <w:r w:rsidR="000D7A61">
        <w:rPr>
          <w:rFonts w:cs="Arial"/>
          <w:color w:val="000000" w:themeColor="text1"/>
        </w:rPr>
        <w:t>ajęć, o ile będzie to wynikać z </w:t>
      </w:r>
      <w:r w:rsidRPr="006A7281">
        <w:rPr>
          <w:rFonts w:cs="Arial"/>
          <w:color w:val="000000" w:themeColor="text1"/>
        </w:rPr>
        <w:t xml:space="preserve">założeń prowadzonego eksperymentu lub innowacji pedagogicznej; </w:t>
      </w:r>
    </w:p>
    <w:p w:rsidR="00896DA9" w:rsidRPr="006A7281" w:rsidRDefault="00896DA9" w:rsidP="002A5FF6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1a) w szczególnie uzasadnionych przypadkach, w wyniku ogłoszenia na obszarze Rzeczypospolitej Polskiej stanu epidemii, stanu wyjątkowego czy stanu klęski żywiołowej zajęcia edukacyjne mogą odbywać się zdalnie z wykor</w:t>
      </w:r>
      <w:r w:rsidR="00E57465" w:rsidRPr="006A7281">
        <w:rPr>
          <w:rFonts w:cs="Arial"/>
          <w:color w:val="000000" w:themeColor="text1"/>
        </w:rPr>
        <w:t>zystaniem odpowiednich narzędzi</w:t>
      </w:r>
      <w:r w:rsidR="00E57465" w:rsidRPr="006A7281">
        <w:rPr>
          <w:rFonts w:cs="Arial"/>
          <w:color w:val="000000" w:themeColor="text1"/>
        </w:rPr>
        <w:br/>
      </w:r>
      <w:r w:rsidRPr="006A7281">
        <w:rPr>
          <w:rFonts w:cs="Arial"/>
          <w:color w:val="000000" w:themeColor="text1"/>
        </w:rPr>
        <w:t>i aplikacji;</w:t>
      </w:r>
    </w:p>
    <w:p w:rsidR="00A27A3E" w:rsidRPr="006A7281" w:rsidRDefault="00A27A3E" w:rsidP="002A5FF6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grupach tworzonych z poszczególnych oddziałów, z zachowaniem zasad podziału na grupy;</w:t>
      </w:r>
    </w:p>
    <w:p w:rsidR="00A27A3E" w:rsidRPr="006A7281" w:rsidRDefault="00A27A3E" w:rsidP="002A5FF6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 strukturach międzyoddziałowych, tworzonych z uczniów z tego samego etapu edukacyjnego: zajęcia z języków obcych, religii, etyki, zajęcia wychowania fizycznego, zajęcia artystyczne, techniczne; </w:t>
      </w:r>
    </w:p>
    <w:p w:rsidR="00A27A3E" w:rsidRPr="006A7281" w:rsidRDefault="00A27A3E" w:rsidP="002A5FF6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strukturach międzyklasowych, tworzonych z uczniów z różnych poziomów edukacyjnych: zajęcia z języka obcego, z wychowania fizycznego, zajęcia artystyczne, techniczne, z edukacji dla bezpieczeństwa;</w:t>
      </w:r>
    </w:p>
    <w:p w:rsidR="00A27A3E" w:rsidRPr="006A7281" w:rsidRDefault="00A27A3E" w:rsidP="002A5FF6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 formie nauczania indywidualnego; </w:t>
      </w:r>
    </w:p>
    <w:p w:rsidR="00A27A3E" w:rsidRPr="006A7281" w:rsidRDefault="00A27A3E" w:rsidP="002A5FF6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formie realizacji indywidualnego toku nauczania;</w:t>
      </w:r>
    </w:p>
    <w:p w:rsidR="00A27A3E" w:rsidRPr="006A7281" w:rsidRDefault="00A27A3E" w:rsidP="002A5FF6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formach realizacji obowiązku nauki poza Zespołem;</w:t>
      </w:r>
    </w:p>
    <w:p w:rsidR="00A27A3E" w:rsidRPr="006A7281" w:rsidRDefault="00A27A3E" w:rsidP="002A5FF6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firstLine="0"/>
        <w:rPr>
          <w:rFonts w:cs="Arial"/>
          <w:b/>
          <w:bCs/>
          <w:color w:val="000000" w:themeColor="text1"/>
          <w:u w:val="single"/>
          <w:lang w:eastAsia="ar-SA"/>
        </w:rPr>
      </w:pPr>
      <w:r w:rsidRPr="006A7281">
        <w:rPr>
          <w:rFonts w:cs="Arial"/>
          <w:color w:val="000000" w:themeColor="text1"/>
        </w:rPr>
        <w:t>w wymiarze wynikającym z ramowego planu nauczani</w:t>
      </w:r>
      <w:r w:rsidR="000D7A61">
        <w:rPr>
          <w:rFonts w:cs="Arial"/>
          <w:color w:val="000000" w:themeColor="text1"/>
        </w:rPr>
        <w:t>a, ustalonego dla danej klasy w </w:t>
      </w:r>
      <w:r w:rsidRPr="006A7281">
        <w:rPr>
          <w:rFonts w:cs="Arial"/>
          <w:color w:val="000000" w:themeColor="text1"/>
        </w:rPr>
        <w:t>cyklu kształcenia, w systemie wyjazdowym o</w:t>
      </w:r>
      <w:r w:rsidR="000D7A61">
        <w:rPr>
          <w:rFonts w:cs="Arial"/>
          <w:color w:val="000000" w:themeColor="text1"/>
        </w:rPr>
        <w:t xml:space="preserve"> strukturze międzyoddziałowej i </w:t>
      </w:r>
      <w:r w:rsidRPr="006A7281">
        <w:rPr>
          <w:rFonts w:cs="Arial"/>
          <w:color w:val="000000" w:themeColor="text1"/>
        </w:rPr>
        <w:t>międzyklasowej: obozy naukowe, wycieczki turystyczne i krajoznawcze, białe i zielone szkoły, wymiany międzynarodowe, obozy szkoleniowo-wypoczynkowe w okresie ferii letnich.</w:t>
      </w:r>
    </w:p>
    <w:p w:rsidR="00EC7A9C" w:rsidRPr="006A7281" w:rsidRDefault="00A27A3E" w:rsidP="002A5FF6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lastRenderedPageBreak/>
        <w:t xml:space="preserve">Dyrektor </w:t>
      </w:r>
      <w:r w:rsidR="00051020"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  <w:lang w:eastAsia="ar-SA"/>
        </w:rPr>
        <w:t xml:space="preserve">na wniosek Rady Rodziców i Rady Pedagogicznej może wzbogacić proces dydaktyczny o inne formy zajęć, niewymienione w ust. 7. </w:t>
      </w:r>
    </w:p>
    <w:p w:rsidR="00EC7A9C" w:rsidRPr="006A7281" w:rsidRDefault="00EC7A9C" w:rsidP="002A5FF6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>Zasady podziału na grupy i tworzenia struktur międzyoddziałowych i międzyklasowych:</w:t>
      </w:r>
    </w:p>
    <w:p w:rsidR="00EC7A9C" w:rsidRPr="006A7281" w:rsidRDefault="005D045A" w:rsidP="00EF338A">
      <w:pPr>
        <w:pStyle w:val="Akapitzlist"/>
        <w:numPr>
          <w:ilvl w:val="1"/>
          <w:numId w:val="86"/>
        </w:numPr>
        <w:tabs>
          <w:tab w:val="left" w:pos="0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>nauka języków obcych odbywa się na następujących poziomach</w:t>
      </w:r>
      <w:r w:rsidR="00EC7A9C" w:rsidRPr="006A7281">
        <w:rPr>
          <w:rFonts w:cs="Arial"/>
          <w:color w:val="000000" w:themeColor="text1"/>
          <w:lang w:eastAsia="ar-SA"/>
        </w:rPr>
        <w:t>:</w:t>
      </w:r>
    </w:p>
    <w:p w:rsidR="00EC7A9C" w:rsidRPr="006A7281" w:rsidRDefault="005D045A" w:rsidP="00EF338A">
      <w:pPr>
        <w:numPr>
          <w:ilvl w:val="2"/>
          <w:numId w:val="28"/>
        </w:numPr>
        <w:tabs>
          <w:tab w:val="left" w:pos="0"/>
        </w:tabs>
        <w:spacing w:line="276" w:lineRule="auto"/>
        <w:ind w:firstLine="284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 xml:space="preserve">na </w:t>
      </w:r>
      <w:r w:rsidR="00EC7A9C" w:rsidRPr="006A7281">
        <w:rPr>
          <w:rFonts w:cs="Arial"/>
          <w:color w:val="000000" w:themeColor="text1"/>
          <w:lang w:eastAsia="ar-SA"/>
        </w:rPr>
        <w:t>poziomie III.1.P – kontynuacja 1. języka obcego ze szkoły podstawowej – kształcenie w zakresie podstawowym;</w:t>
      </w:r>
    </w:p>
    <w:p w:rsidR="00EC7A9C" w:rsidRPr="006A7281" w:rsidRDefault="005D045A" w:rsidP="00237A11">
      <w:pPr>
        <w:numPr>
          <w:ilvl w:val="2"/>
          <w:numId w:val="28"/>
        </w:numPr>
        <w:tabs>
          <w:tab w:val="left" w:pos="360"/>
          <w:tab w:val="left" w:pos="900"/>
        </w:tabs>
        <w:spacing w:line="276" w:lineRule="auto"/>
        <w:ind w:firstLine="284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 xml:space="preserve">na </w:t>
      </w:r>
      <w:r w:rsidR="00EC7A9C" w:rsidRPr="006A7281">
        <w:rPr>
          <w:rFonts w:cs="Arial"/>
          <w:color w:val="000000" w:themeColor="text1"/>
          <w:lang w:eastAsia="ar-SA"/>
        </w:rPr>
        <w:t>poziomie</w:t>
      </w:r>
      <w:r w:rsidRPr="006A7281">
        <w:rPr>
          <w:rFonts w:cs="Arial"/>
          <w:color w:val="000000" w:themeColor="text1"/>
          <w:lang w:eastAsia="ar-SA"/>
        </w:rPr>
        <w:t xml:space="preserve"> </w:t>
      </w:r>
      <w:r w:rsidR="00EC7A9C" w:rsidRPr="006A7281">
        <w:rPr>
          <w:rFonts w:cs="Arial"/>
          <w:color w:val="000000" w:themeColor="text1"/>
          <w:lang w:eastAsia="ar-SA"/>
        </w:rPr>
        <w:t>III.1.R –kontynuacja 1. języka obcego ze szkoły podstawowej– kształcenie w zakresie rozszerzonym;</w:t>
      </w:r>
    </w:p>
    <w:p w:rsidR="00EC7A9C" w:rsidRPr="006A7281" w:rsidRDefault="005D045A" w:rsidP="00237A11">
      <w:pPr>
        <w:numPr>
          <w:ilvl w:val="2"/>
          <w:numId w:val="28"/>
        </w:numPr>
        <w:tabs>
          <w:tab w:val="left" w:pos="360"/>
          <w:tab w:val="left" w:pos="900"/>
        </w:tabs>
        <w:spacing w:line="276" w:lineRule="auto"/>
        <w:ind w:firstLine="284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 xml:space="preserve">na </w:t>
      </w:r>
      <w:r w:rsidR="00EC7A9C" w:rsidRPr="006A7281">
        <w:rPr>
          <w:rFonts w:cs="Arial"/>
          <w:color w:val="000000" w:themeColor="text1"/>
          <w:lang w:eastAsia="ar-SA"/>
        </w:rPr>
        <w:t>poziomie III.2.0. – 2. język obcy ze szkoły podstawowej od początku w klasie 1 liceum ogólnokształcącego lub technikum;</w:t>
      </w:r>
    </w:p>
    <w:p w:rsidR="00EC7A9C" w:rsidRPr="006A7281" w:rsidRDefault="005D045A" w:rsidP="00237A11">
      <w:pPr>
        <w:numPr>
          <w:ilvl w:val="2"/>
          <w:numId w:val="28"/>
        </w:numPr>
        <w:tabs>
          <w:tab w:val="left" w:pos="360"/>
          <w:tab w:val="left" w:pos="900"/>
        </w:tabs>
        <w:spacing w:line="276" w:lineRule="auto"/>
        <w:ind w:firstLine="284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 xml:space="preserve">na </w:t>
      </w:r>
      <w:r w:rsidR="00EC7A9C" w:rsidRPr="006A7281">
        <w:rPr>
          <w:rFonts w:cs="Arial"/>
          <w:color w:val="000000" w:themeColor="text1"/>
          <w:lang w:eastAsia="ar-SA"/>
        </w:rPr>
        <w:t>poziomie III.2. – kontynuacja drugiego języka obcego ze szkoły podstawowej.”</w:t>
      </w:r>
    </w:p>
    <w:p w:rsidR="00A27A3E" w:rsidRPr="006A7281" w:rsidRDefault="00A27A3E" w:rsidP="00237A11">
      <w:pPr>
        <w:pStyle w:val="Akapitzlist"/>
        <w:numPr>
          <w:ilvl w:val="1"/>
          <w:numId w:val="28"/>
        </w:numPr>
        <w:tabs>
          <w:tab w:val="left" w:pos="426"/>
        </w:tabs>
        <w:spacing w:line="276" w:lineRule="auto"/>
        <w:ind w:firstLine="0"/>
        <w:rPr>
          <w:rFonts w:cs="Arial"/>
          <w:i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 xml:space="preserve">na zajęciach edukacyjnych z informatyki dokonuje się podziału na grupy w oddziałach liczących powyżej 24 uczniów; </w:t>
      </w:r>
    </w:p>
    <w:p w:rsidR="00A27A3E" w:rsidRPr="006A7281" w:rsidRDefault="00A27A3E" w:rsidP="00237A11">
      <w:pPr>
        <w:pStyle w:val="Akapitzlist"/>
        <w:numPr>
          <w:ilvl w:val="1"/>
          <w:numId w:val="28"/>
        </w:numPr>
        <w:tabs>
          <w:tab w:val="left" w:pos="360"/>
          <w:tab w:val="left" w:pos="426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>na obowiązkowych zajęciach edukacyjnych z języków obcych, w grupach o różnym stopniu zaawansowania znajomości języka, zajęcia prowadzone są w grupach oddziałowych, międzyoddziałowych i międzyklasowyc</w:t>
      </w:r>
      <w:r w:rsidR="000D7A61">
        <w:rPr>
          <w:rFonts w:cs="Arial"/>
          <w:color w:val="000000" w:themeColor="text1"/>
          <w:lang w:eastAsia="ar-SA"/>
        </w:rPr>
        <w:t>h od 10 do 24 uczniów. Jeżeli w </w:t>
      </w:r>
      <w:r w:rsidRPr="006A7281">
        <w:rPr>
          <w:rFonts w:cs="Arial"/>
          <w:color w:val="000000" w:themeColor="text1"/>
          <w:lang w:eastAsia="ar-SA"/>
        </w:rPr>
        <w:t>szkole są tylko dwa oddziały tego samego etapu edukacyjnego, zajęcia z języków obcych oraz przedmiotów ujętych w podstawie programowej w zakresie rozszerzonym mogą być prowadzone w grupach międzyoddziałowych liczących nie mniej niż 7 osób;</w:t>
      </w:r>
    </w:p>
    <w:p w:rsidR="00A27A3E" w:rsidRPr="006A7281" w:rsidRDefault="00A27A3E" w:rsidP="00237A11">
      <w:pPr>
        <w:pStyle w:val="Akapitzlist"/>
        <w:numPr>
          <w:ilvl w:val="1"/>
          <w:numId w:val="28"/>
        </w:numPr>
        <w:tabs>
          <w:tab w:val="left" w:pos="360"/>
          <w:tab w:val="left" w:pos="426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>podczas zajęć edukacyjnych z edukacji dla bezpieczeństwa, obejmujących prowadzenie ćwiczeń z zakresu udzielania pierwszej pomocy, dokonuje się podziału na grupy w oddziale liczącym więcej niż 30 osób, na czas prowadzenia ćwiczeń;</w:t>
      </w:r>
    </w:p>
    <w:p w:rsidR="00A27A3E" w:rsidRPr="006A7281" w:rsidRDefault="00A27A3E" w:rsidP="00237A11">
      <w:pPr>
        <w:pStyle w:val="Akapitzlist"/>
        <w:numPr>
          <w:ilvl w:val="1"/>
          <w:numId w:val="28"/>
        </w:numPr>
        <w:tabs>
          <w:tab w:val="left" w:pos="360"/>
          <w:tab w:val="left" w:pos="426"/>
          <w:tab w:val="left" w:pos="851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>oddziały liczące mniej niż 30 osób mogą być dzie</w:t>
      </w:r>
      <w:r w:rsidR="000D7A61">
        <w:rPr>
          <w:rFonts w:cs="Arial"/>
          <w:color w:val="000000" w:themeColor="text1"/>
          <w:lang w:eastAsia="ar-SA"/>
        </w:rPr>
        <w:t>lone na grupy na czas ćwiczeń z </w:t>
      </w:r>
      <w:r w:rsidRPr="006A7281">
        <w:rPr>
          <w:rFonts w:cs="Arial"/>
          <w:color w:val="000000" w:themeColor="text1"/>
          <w:lang w:eastAsia="ar-SA"/>
        </w:rPr>
        <w:t>zakresu udzielania pierwszej pomocy za zgodą organu prowadzącego;</w:t>
      </w:r>
    </w:p>
    <w:p w:rsidR="00A27A3E" w:rsidRPr="006A7281" w:rsidRDefault="00A27A3E" w:rsidP="00237A11">
      <w:pPr>
        <w:pStyle w:val="Akapitzlist"/>
        <w:numPr>
          <w:ilvl w:val="1"/>
          <w:numId w:val="28"/>
        </w:numPr>
        <w:tabs>
          <w:tab w:val="left" w:pos="360"/>
          <w:tab w:val="left" w:pos="426"/>
          <w:tab w:val="left" w:pos="851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>zajęcia wychowania fizycznego prowadzone są w grupach liczących od 12 do 26 uczniów. Dopuszcza się tworzenie grup międzyoddziałowych lub międzyklasowych;</w:t>
      </w:r>
    </w:p>
    <w:p w:rsidR="00A27A3E" w:rsidRPr="006A7281" w:rsidRDefault="00A27A3E" w:rsidP="00237A11">
      <w:pPr>
        <w:pStyle w:val="Akapitzlist"/>
        <w:numPr>
          <w:ilvl w:val="1"/>
          <w:numId w:val="28"/>
        </w:numPr>
        <w:tabs>
          <w:tab w:val="left" w:pos="360"/>
          <w:tab w:val="left" w:pos="426"/>
          <w:tab w:val="left" w:pos="851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>na zajęciach edukacyjnych z zakresu kształcenia ogólnego, jeżeli z programu wynika konieczność prowadzenia ćwiczeń, w tym laboratoryjnych (biologia, fizyka, chemia), dokonuje się podziału na grupy, jeżeli oddział liczy 31 uczniów i więcej.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tabs>
          <w:tab w:val="left" w:pos="360"/>
          <w:tab w:val="left" w:pos="426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bCs/>
          <w:color w:val="000000" w:themeColor="text1"/>
        </w:rPr>
        <w:t>Dyre</w:t>
      </w:r>
      <w:r w:rsidRPr="006A7281">
        <w:rPr>
          <w:rFonts w:cs="Arial"/>
          <w:color w:val="000000" w:themeColor="text1"/>
          <w:lang w:eastAsia="ar-SA"/>
        </w:rPr>
        <w:t xml:space="preserve">ktor </w:t>
      </w:r>
      <w:r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  <w:lang w:eastAsia="ar-SA"/>
        </w:rPr>
        <w:t>opracowuje ramowy plan nauczania dla danego oddziału lub klasy na cały okres kształcenia z zachowaniem minimalnej liczby godzin edukacyjnych określonych w przepisach prawa.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tabs>
          <w:tab w:val="left" w:pos="360"/>
        </w:tabs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bCs/>
          <w:color w:val="000000" w:themeColor="text1"/>
        </w:rPr>
        <w:t>Uc</w:t>
      </w:r>
      <w:r w:rsidRPr="006A7281">
        <w:rPr>
          <w:rFonts w:cs="Arial"/>
          <w:color w:val="000000" w:themeColor="text1"/>
          <w:lang w:eastAsia="ar-SA"/>
        </w:rPr>
        <w:t>zniom danego oddziału lub grupie międzyoddzi</w:t>
      </w:r>
      <w:r w:rsidR="000D7A61">
        <w:rPr>
          <w:rFonts w:cs="Arial"/>
          <w:color w:val="000000" w:themeColor="text1"/>
          <w:lang w:eastAsia="ar-SA"/>
        </w:rPr>
        <w:t>ałowej organizuje się zajęcia z </w:t>
      </w:r>
      <w:r w:rsidRPr="006A7281">
        <w:rPr>
          <w:rFonts w:cs="Arial"/>
          <w:color w:val="000000" w:themeColor="text1"/>
          <w:lang w:eastAsia="ar-SA"/>
        </w:rPr>
        <w:t>zakresu wiedzy o wychowaniu do życia w r</w:t>
      </w:r>
      <w:r w:rsidR="000D7A61">
        <w:rPr>
          <w:rFonts w:cs="Arial"/>
          <w:color w:val="000000" w:themeColor="text1"/>
          <w:lang w:eastAsia="ar-SA"/>
        </w:rPr>
        <w:t>odzinie o zasadach świadomego i </w:t>
      </w:r>
      <w:r w:rsidRPr="006A7281">
        <w:rPr>
          <w:rFonts w:cs="Arial"/>
          <w:color w:val="000000" w:themeColor="text1"/>
          <w:lang w:eastAsia="ar-SA"/>
        </w:rPr>
        <w:t>odpowiedzialnego rodzicielstwa w ramach godzin do dyspozycji dyrektora w wymiarze 14 godzin w każdej klasie, w tym po 5 godzin z podziałem na grupy chłopców i dziewcząt.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 xml:space="preserve">Uczeń niepełnoletni nie bierze udziału w zajęciach, o których mowa w ust. 11, jeżeli jego rodzice (prawni opiekunowie) – zgłoszą dyrektorowi </w:t>
      </w:r>
      <w:r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  <w:lang w:eastAsia="ar-SA"/>
        </w:rPr>
        <w:t>w formie pisemnej sprzeciw wobec udziału ucznia w zajęciach. Uczeń pełnoletni może zgłosić sprzeciw samodzielnie.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>Zajęcia, o których mowa w ust. 11 nie podlegają ocenie i nie mają wpływu na promocję ucznia do klasy programowo wyższej ani na ukończenie szkoły przez ucznia.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Zajęcia w ramach kształcenia ogólnego realizowane są zgodnie z podstawą programową kształcenia ogólnego, ustaloną dla Zespołu oraz w oparciu o </w:t>
      </w:r>
      <w:r w:rsidR="00E57465" w:rsidRPr="006A7281">
        <w:rPr>
          <w:rFonts w:cs="Arial"/>
          <w:color w:val="000000" w:themeColor="text1"/>
        </w:rPr>
        <w:t xml:space="preserve">podstawę </w:t>
      </w:r>
      <w:r w:rsidR="000D7A61">
        <w:rPr>
          <w:rFonts w:cs="Arial"/>
          <w:color w:val="000000" w:themeColor="text1"/>
        </w:rPr>
        <w:t xml:space="preserve">programową kształcenia </w:t>
      </w:r>
      <w:r w:rsidRPr="006A7281">
        <w:rPr>
          <w:rFonts w:cs="Arial"/>
          <w:color w:val="000000" w:themeColor="text1"/>
        </w:rPr>
        <w:t>w zawodach.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Zajęcia realizowane w programie rozszerzonym mogą się odbywać w oddziałach lub zespołach międzyoddziałowych.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Programy nauczania zajęć, o których mowa w ust. 14</w:t>
      </w:r>
      <w:r w:rsidR="005D045A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ustala się dla oddziału lub gru</w:t>
      </w:r>
      <w:r w:rsidR="005D045A" w:rsidRPr="006A7281">
        <w:rPr>
          <w:rFonts w:cs="Arial"/>
          <w:color w:val="000000" w:themeColor="text1"/>
        </w:rPr>
        <w:t xml:space="preserve">py uczniów z różnych oddziałów, </w:t>
      </w:r>
      <w:r w:rsidRPr="006A7281">
        <w:rPr>
          <w:rFonts w:cs="Arial"/>
          <w:color w:val="000000" w:themeColor="text1"/>
        </w:rPr>
        <w:t>uwzględniając zainteresowania uczniów oraz możliwości organizacyjne, kadrowe i finansowe Zespołu.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Zajęcia realizowane w ramach godzin do dyspozycji dyrektora Zespołu </w:t>
      </w:r>
      <w:r w:rsidR="005D045A" w:rsidRPr="006A7281">
        <w:rPr>
          <w:rFonts w:cs="Arial"/>
          <w:color w:val="000000" w:themeColor="text1"/>
        </w:rPr>
        <w:t>mogą być realizowane w oddziałach klasowych</w:t>
      </w:r>
      <w:r w:rsidRPr="006A7281">
        <w:rPr>
          <w:rFonts w:cs="Arial"/>
          <w:color w:val="000000" w:themeColor="text1"/>
        </w:rPr>
        <w:t>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 prowadzący zajęcia w danym oddziale tworzą zespół, którego zadaniem jest w szczególności ustalenie dla danego oddziału zestawu prog</w:t>
      </w:r>
      <w:r w:rsidR="000D7A61">
        <w:rPr>
          <w:rFonts w:cs="Arial"/>
          <w:color w:val="000000" w:themeColor="text1"/>
        </w:rPr>
        <w:t>ramów nauczania z </w:t>
      </w:r>
      <w:r w:rsidRPr="006A7281">
        <w:rPr>
          <w:rFonts w:cs="Arial"/>
          <w:color w:val="000000" w:themeColor="text1"/>
        </w:rPr>
        <w:t>zakresu kształcenia ogólnego i programu nauczania w danym zawodzie oraz korelacja kształcenia ogólnego i kształcenia zawodowego.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Oddziałem opiekuje się wychowawca.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Dla zapewnienia ciągłości i skuteczności pracy wychowawczej wskazane jest, aby nauczyciel wychowawca opiekował się oddziałem w ciągu całego etapu edukacyjnego. Formy spełniania zadań nauczyciela wychowawcy dostosowane są do wieku uczniów i ich potrzeb oraz warunków środowiskowych Zespołu.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tabs>
          <w:tab w:val="left" w:pos="567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szkole kształceniem specjalnym obejmuje się ucz</w:t>
      </w:r>
      <w:r w:rsidR="000D7A61">
        <w:rPr>
          <w:rFonts w:cs="Arial"/>
          <w:color w:val="000000" w:themeColor="text1"/>
        </w:rPr>
        <w:t>niów posiadających orzeczenie z </w:t>
      </w:r>
      <w:r w:rsidRPr="006A7281">
        <w:rPr>
          <w:rFonts w:cs="Arial"/>
          <w:color w:val="000000" w:themeColor="text1"/>
        </w:rPr>
        <w:t>poradni psychologiczno-pedagogicznych. Naucza</w:t>
      </w:r>
      <w:r w:rsidR="000D7A61">
        <w:rPr>
          <w:rFonts w:cs="Arial"/>
          <w:color w:val="000000" w:themeColor="text1"/>
        </w:rPr>
        <w:t>nie specjalne prowadzone jest w </w:t>
      </w:r>
      <w:r w:rsidRPr="006A7281">
        <w:rPr>
          <w:rFonts w:cs="Arial"/>
          <w:color w:val="000000" w:themeColor="text1"/>
        </w:rPr>
        <w:t>oddziale ogólnodostępnym.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Zespół zapewnia uczniom z orzeczoną niepełnosprawnością lub niedostosowaniem społecznym:</w:t>
      </w:r>
    </w:p>
    <w:p w:rsidR="00A27A3E" w:rsidRPr="006A7281" w:rsidRDefault="00A27A3E" w:rsidP="00237A11">
      <w:pPr>
        <w:numPr>
          <w:ilvl w:val="1"/>
          <w:numId w:val="29"/>
        </w:numPr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realizację zaleceń zawartych w orzeczeniu o potrzebie kształcenia specjalnego;</w:t>
      </w:r>
    </w:p>
    <w:p w:rsidR="00A27A3E" w:rsidRPr="006A7281" w:rsidRDefault="00A27A3E" w:rsidP="00237A11">
      <w:pPr>
        <w:numPr>
          <w:ilvl w:val="1"/>
          <w:numId w:val="29"/>
        </w:numPr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odpowiednie warunki do pobytu w Zespole  oraz w miarę możliwości sprzęt specjalistyczny i środki dydaktyczne;</w:t>
      </w:r>
    </w:p>
    <w:p w:rsidR="00A27A3E" w:rsidRPr="006A7281" w:rsidRDefault="00A27A3E" w:rsidP="00237A11">
      <w:pPr>
        <w:numPr>
          <w:ilvl w:val="1"/>
          <w:numId w:val="29"/>
        </w:numPr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realizację programów nauczania dostosowanych do indywidualnych potrzeb edukacyjnych i możliwości psychofizycznych ucznia;</w:t>
      </w:r>
    </w:p>
    <w:p w:rsidR="00A27A3E" w:rsidRPr="006A7281" w:rsidRDefault="00A27A3E" w:rsidP="00237A11">
      <w:pPr>
        <w:numPr>
          <w:ilvl w:val="1"/>
          <w:numId w:val="29"/>
        </w:numPr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zajęcia rewalidacyjne, stosownie do potrzeb;</w:t>
      </w:r>
    </w:p>
    <w:p w:rsidR="00A27A3E" w:rsidRPr="006A7281" w:rsidRDefault="00A27A3E" w:rsidP="00237A11">
      <w:pPr>
        <w:numPr>
          <w:ilvl w:val="1"/>
          <w:numId w:val="29"/>
        </w:numPr>
        <w:tabs>
          <w:tab w:val="left" w:pos="567"/>
        </w:tabs>
        <w:autoSpaceDE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integrację ze środowiskiem rówieśniczym;</w:t>
      </w:r>
    </w:p>
    <w:p w:rsidR="00A27A3E" w:rsidRPr="006A7281" w:rsidRDefault="00A27A3E" w:rsidP="00237A11">
      <w:pPr>
        <w:numPr>
          <w:ilvl w:val="1"/>
          <w:numId w:val="29"/>
        </w:numPr>
        <w:tabs>
          <w:tab w:val="left" w:pos="567"/>
        </w:tabs>
        <w:autoSpaceDE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(uchylony)</w:t>
      </w:r>
    </w:p>
    <w:p w:rsidR="00A27A3E" w:rsidRPr="006A7281" w:rsidRDefault="00051020" w:rsidP="00237A11">
      <w:pPr>
        <w:pStyle w:val="Akapitzlist"/>
        <w:numPr>
          <w:ilvl w:val="0"/>
          <w:numId w:val="29"/>
        </w:numPr>
        <w:tabs>
          <w:tab w:val="left" w:pos="567"/>
        </w:tabs>
        <w:autoSpaceDE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Szkoły wchodzące w skład Zespołu</w:t>
      </w:r>
      <w:r w:rsidR="006A6485" w:rsidRPr="006A7281">
        <w:rPr>
          <w:rFonts w:cs="Arial"/>
          <w:color w:val="000000" w:themeColor="text1"/>
        </w:rPr>
        <w:t xml:space="preserve"> organizują</w:t>
      </w:r>
      <w:r w:rsidR="00A27A3E" w:rsidRPr="006A7281">
        <w:rPr>
          <w:rFonts w:cs="Arial"/>
          <w:color w:val="000000" w:themeColor="text1"/>
        </w:rPr>
        <w:t xml:space="preserve"> zajęcia </w:t>
      </w:r>
      <w:r w:rsidR="000D7A61">
        <w:rPr>
          <w:rFonts w:cs="Arial"/>
          <w:color w:val="000000" w:themeColor="text1"/>
        </w:rPr>
        <w:t xml:space="preserve">zgodnie z zaleceniami zawartymi </w:t>
      </w:r>
      <w:r w:rsidR="00A27A3E" w:rsidRPr="006A7281">
        <w:rPr>
          <w:rFonts w:cs="Arial"/>
          <w:color w:val="000000" w:themeColor="text1"/>
        </w:rPr>
        <w:t>w orzeczeniu o potrzebie kształcenia specjalnego.</w:t>
      </w:r>
    </w:p>
    <w:p w:rsidR="00A27A3E" w:rsidRPr="006A7281" w:rsidRDefault="006A6485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Uczniowi niepełnosprawnemu</w:t>
      </w:r>
      <w:r w:rsidR="00051020" w:rsidRPr="006A7281">
        <w:rPr>
          <w:rFonts w:cs="Arial"/>
          <w:color w:val="000000" w:themeColor="text1"/>
        </w:rPr>
        <w:t xml:space="preserve"> </w:t>
      </w:r>
      <w:r w:rsidR="00A27A3E" w:rsidRPr="006A7281">
        <w:rPr>
          <w:rFonts w:cs="Arial"/>
          <w:color w:val="000000" w:themeColor="text1"/>
        </w:rPr>
        <w:t>organizuje</w:t>
      </w:r>
      <w:r w:rsidRPr="006A7281">
        <w:rPr>
          <w:rFonts w:cs="Arial"/>
          <w:color w:val="000000" w:themeColor="text1"/>
        </w:rPr>
        <w:t xml:space="preserve"> się</w:t>
      </w:r>
      <w:r w:rsidR="00A27A3E" w:rsidRPr="006A7281">
        <w:rPr>
          <w:rFonts w:cs="Arial"/>
          <w:color w:val="000000" w:themeColor="text1"/>
        </w:rPr>
        <w:t xml:space="preserve"> zajęcia rewalidacyjne, zgodnie z zaleceniami poradni psychologiczno-pedagogicznej.</w:t>
      </w:r>
    </w:p>
    <w:p w:rsidR="00A27A3E" w:rsidRPr="006A7281" w:rsidRDefault="006A6485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Liczbę</w:t>
      </w:r>
      <w:r w:rsidR="00A27A3E" w:rsidRPr="006A7281">
        <w:rPr>
          <w:rFonts w:cs="Arial"/>
          <w:color w:val="000000" w:themeColor="text1"/>
        </w:rPr>
        <w:t xml:space="preserve"> godzin zajęć rewalidacyjnych dyrektor Zespołu umieszcza w szkolnym planie nauczania i arkuszu organizacyjnym. Godzina zajęć rewalidacyjnych trwa 60 minut. W uzasadnionych przypadkach dopuszcza się prowadzenie zajęć w czasie krótszym niż 60 minut, zachowując ustalony dla ucznia łączny czas tych </w:t>
      </w:r>
      <w:r w:rsidR="000D7A61">
        <w:rPr>
          <w:rFonts w:cs="Arial"/>
          <w:color w:val="000000" w:themeColor="text1"/>
        </w:rPr>
        <w:t>zajęć. Zajęcia organizuje się w </w:t>
      </w:r>
      <w:r w:rsidR="00A27A3E" w:rsidRPr="006A7281">
        <w:rPr>
          <w:rFonts w:cs="Arial"/>
          <w:color w:val="000000" w:themeColor="text1"/>
        </w:rPr>
        <w:t>co najmniej w dwóch dniach.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Zespole w miarę potrzeb i możliwości organizo</w:t>
      </w:r>
      <w:r w:rsidR="000D7A61">
        <w:rPr>
          <w:rFonts w:cs="Arial"/>
          <w:color w:val="000000" w:themeColor="text1"/>
        </w:rPr>
        <w:t>wane są zajęcia rewalidacyjne w </w:t>
      </w:r>
      <w:r w:rsidRPr="006A7281">
        <w:rPr>
          <w:rFonts w:cs="Arial"/>
          <w:color w:val="000000" w:themeColor="text1"/>
        </w:rPr>
        <w:t>zakresie:</w:t>
      </w:r>
    </w:p>
    <w:p w:rsidR="00A27A3E" w:rsidRPr="006A7281" w:rsidRDefault="00A27A3E" w:rsidP="00237A11">
      <w:pPr>
        <w:numPr>
          <w:ilvl w:val="1"/>
          <w:numId w:val="29"/>
        </w:numPr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korygującym wady mowy (zajęcia logopedyczne);</w:t>
      </w:r>
    </w:p>
    <w:p w:rsidR="00A27A3E" w:rsidRPr="006A7281" w:rsidRDefault="00A27A3E" w:rsidP="00237A11">
      <w:pPr>
        <w:numPr>
          <w:ilvl w:val="1"/>
          <w:numId w:val="29"/>
        </w:numPr>
        <w:tabs>
          <w:tab w:val="left" w:pos="567"/>
        </w:tabs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korekcyjno-kompensacyjnym;</w:t>
      </w:r>
    </w:p>
    <w:p w:rsidR="00A27A3E" w:rsidRPr="006A7281" w:rsidRDefault="00A27A3E" w:rsidP="00237A11">
      <w:pPr>
        <w:numPr>
          <w:ilvl w:val="1"/>
          <w:numId w:val="29"/>
        </w:numPr>
        <w:tabs>
          <w:tab w:val="left" w:pos="567"/>
        </w:tabs>
        <w:suppressAutoHyphens/>
        <w:spacing w:line="276" w:lineRule="auto"/>
        <w:ind w:firstLine="0"/>
        <w:rPr>
          <w:rFonts w:cs="Arial"/>
          <w:b/>
          <w:bCs/>
          <w:color w:val="000000" w:themeColor="text1"/>
          <w:u w:val="single"/>
        </w:rPr>
      </w:pPr>
      <w:r w:rsidRPr="006A7281">
        <w:rPr>
          <w:rFonts w:cs="Arial"/>
          <w:color w:val="000000" w:themeColor="text1"/>
        </w:rPr>
        <w:t>nauki języka migowego lub innych sposobów komunikowania się, w szczególności wspomagających i alternatywnych metod komunikacji</w:t>
      </w:r>
      <w:r w:rsidR="00051020" w:rsidRPr="006A7281">
        <w:rPr>
          <w:rFonts w:cs="Arial"/>
          <w:color w:val="000000" w:themeColor="text1"/>
        </w:rPr>
        <w:t>;</w:t>
      </w:r>
    </w:p>
    <w:p w:rsidR="00051020" w:rsidRPr="006A7281" w:rsidRDefault="00051020" w:rsidP="00237A11">
      <w:pPr>
        <w:numPr>
          <w:ilvl w:val="1"/>
          <w:numId w:val="29"/>
        </w:numPr>
        <w:tabs>
          <w:tab w:val="left" w:pos="567"/>
        </w:tabs>
        <w:suppressAutoHyphens/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lastRenderedPageBreak/>
        <w:t>nauki orientacji przestrzennej i poruszania się oraz naukę systemu Braille’a lub innych alternatywnych metod komunikacji.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 </w:t>
      </w:r>
      <w:r w:rsidR="00051020" w:rsidRPr="006A7281">
        <w:rPr>
          <w:rFonts w:cs="Arial"/>
          <w:color w:val="000000" w:themeColor="text1"/>
        </w:rPr>
        <w:t xml:space="preserve">szkołach wchodzących w skład </w:t>
      </w:r>
      <w:r w:rsidRPr="006A7281">
        <w:rPr>
          <w:rFonts w:cs="Arial"/>
          <w:color w:val="000000" w:themeColor="text1"/>
        </w:rPr>
        <w:t>Zespo</w:t>
      </w:r>
      <w:r w:rsidR="00051020" w:rsidRPr="006A7281">
        <w:rPr>
          <w:rFonts w:cs="Arial"/>
          <w:color w:val="000000" w:themeColor="text1"/>
        </w:rPr>
        <w:t xml:space="preserve">łu, </w:t>
      </w:r>
      <w:r w:rsidRPr="006A7281">
        <w:rPr>
          <w:rFonts w:cs="Arial"/>
          <w:color w:val="000000" w:themeColor="text1"/>
        </w:rPr>
        <w:t>za zgodą organu prowadzącego</w:t>
      </w:r>
      <w:r w:rsidR="00051020" w:rsidRPr="006A7281">
        <w:rPr>
          <w:rFonts w:cs="Arial"/>
          <w:color w:val="000000" w:themeColor="text1"/>
        </w:rPr>
        <w:t>,</w:t>
      </w:r>
      <w:r w:rsidRPr="006A7281">
        <w:rPr>
          <w:rFonts w:cs="Arial"/>
          <w:color w:val="000000" w:themeColor="text1"/>
        </w:rPr>
        <w:t xml:space="preserve"> można zatrudniać dodatkowo nauczycieli posiadających kwalifikacje w zakresie pedagogiki specjalnej</w:t>
      </w:r>
      <w:r w:rsidR="00051020" w:rsidRPr="006A7281">
        <w:rPr>
          <w:rFonts w:cs="Arial"/>
          <w:color w:val="000000" w:themeColor="text1"/>
        </w:rPr>
        <w:t xml:space="preserve"> lub pomoc nauczyciela</w:t>
      </w:r>
      <w:r w:rsidRPr="006A7281">
        <w:rPr>
          <w:rFonts w:cs="Arial"/>
          <w:color w:val="000000" w:themeColor="text1"/>
        </w:rPr>
        <w:t xml:space="preserve"> w celu współorganizowania kształcenia uczniów niepełnosprawnych, niedostosowanych społecznie oraz zagrożon</w:t>
      </w:r>
      <w:r w:rsidR="00051020" w:rsidRPr="006A7281">
        <w:rPr>
          <w:rFonts w:cs="Arial"/>
          <w:color w:val="000000" w:themeColor="text1"/>
        </w:rPr>
        <w:t>ych niedostosowaniem społecznym oraz kształcenia integracyjnego, z uwzględnieniem realizacji zaleceń zawartych w orzeczeniu o potrzebie kształcenia specjalnego.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tabs>
          <w:tab w:val="left" w:pos="567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Nauczyciele, o których mowa w ust.27: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prowadzą wspólnie z innymi nauczycielami zajęcia edukacyjne oraz wspólnie z innymi nauczycielami i ze specjalistami realizują zintegrowane d</w:t>
      </w:r>
      <w:r w:rsidR="000D7A61">
        <w:rPr>
          <w:rFonts w:cs="Arial"/>
          <w:color w:val="000000" w:themeColor="text1"/>
        </w:rPr>
        <w:t>ziałania i zajęcia, określone w </w:t>
      </w:r>
      <w:r w:rsidRPr="006A7281">
        <w:rPr>
          <w:rFonts w:cs="Arial"/>
          <w:color w:val="000000" w:themeColor="text1"/>
        </w:rPr>
        <w:t>orzeczeniu o potrzebie kształcenia specjalnego oraz wynikające z realizacji podstawy programowej;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prowadzą wspólnie z innymi nauczycielami i ze sp</w:t>
      </w:r>
      <w:r w:rsidR="000D7A61">
        <w:rPr>
          <w:rFonts w:cs="Arial"/>
          <w:color w:val="000000" w:themeColor="text1"/>
        </w:rPr>
        <w:t>ecjalistami pracę wychowawczą z </w:t>
      </w:r>
      <w:r w:rsidRPr="006A7281">
        <w:rPr>
          <w:rFonts w:cs="Arial"/>
          <w:color w:val="000000" w:themeColor="text1"/>
        </w:rPr>
        <w:t>uczniami niepełnosprawnymi, niedostosowanymi społecznie oraz zagrożonymi niedostosowaniem społecznym;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i/>
          <w:color w:val="000000" w:themeColor="text1"/>
        </w:rPr>
      </w:pPr>
      <w:r w:rsidRPr="006A7281">
        <w:rPr>
          <w:rFonts w:cs="Arial"/>
          <w:color w:val="000000" w:themeColor="text1"/>
        </w:rPr>
        <w:t>udzielają pomocy nauczycielom prowadzącym zajęcia edukacyjne oraz nauczycielom i specjalistom realizującym zintegrowane działania i za</w:t>
      </w:r>
      <w:r w:rsidR="000D7A61">
        <w:rPr>
          <w:rFonts w:cs="Arial"/>
          <w:color w:val="000000" w:themeColor="text1"/>
        </w:rPr>
        <w:t>jęcia, określone w programie, w </w:t>
      </w:r>
      <w:r w:rsidRPr="006A7281">
        <w:rPr>
          <w:rFonts w:cs="Arial"/>
          <w:color w:val="000000" w:themeColor="text1"/>
        </w:rPr>
        <w:t>doborze form i metod pracy z uczniami niepełnosprawnymi, niedostosowanymi społecznie oraz zagrożonymi niedostosowaniem społecznym</w:t>
      </w:r>
      <w:r w:rsidRPr="006A7281">
        <w:rPr>
          <w:rFonts w:cs="Arial"/>
          <w:i/>
          <w:color w:val="000000" w:themeColor="text1"/>
        </w:rPr>
        <w:t>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tabs>
          <w:tab w:val="left" w:pos="567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 Zespole powołuje się zespół ds. pomocy psychologiczno-pedagogicznej uczniom posiadającym orzeczenie o potrzebie kształcenia specjalnego lub orzeczenie </w:t>
      </w:r>
      <w:r w:rsidR="000D7A61">
        <w:rPr>
          <w:rFonts w:cs="Arial"/>
          <w:color w:val="000000" w:themeColor="text1"/>
        </w:rPr>
        <w:t>o </w:t>
      </w:r>
      <w:r w:rsidRPr="006A7281">
        <w:rPr>
          <w:rFonts w:cs="Arial"/>
          <w:color w:val="000000" w:themeColor="text1"/>
        </w:rPr>
        <w:t>niedostosowaniu społecznym lub zagrożeniem niedostosowania społecznego, zwany dalej zespołem wspierającym. W skład zespołu wchodzą: wychowawca oddziału jako przewodniczący zespołu, pedagog szkolny oraz nauczyc</w:t>
      </w:r>
      <w:r w:rsidR="000D7A61">
        <w:rPr>
          <w:rFonts w:cs="Arial"/>
          <w:color w:val="000000" w:themeColor="text1"/>
        </w:rPr>
        <w:t>iele specjaliści, zatrudnieni w </w:t>
      </w:r>
      <w:r w:rsidRPr="006A7281">
        <w:rPr>
          <w:rFonts w:cs="Arial"/>
          <w:color w:val="000000" w:themeColor="text1"/>
        </w:rPr>
        <w:t xml:space="preserve">Zespole. Zebrania zespołu odbywają się w miarę potrzeb. Zebrania zwołuje wychowawca oddziału, co najmniej z jednotygodniowym wyprzedzeniem. 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spotkaniach zespołu mogą uczestniczyć:</w:t>
      </w:r>
    </w:p>
    <w:p w:rsidR="00A27A3E" w:rsidRPr="006A7281" w:rsidRDefault="00A27A3E" w:rsidP="00A85413">
      <w:pPr>
        <w:pStyle w:val="Akapitzlist"/>
        <w:numPr>
          <w:ilvl w:val="2"/>
          <w:numId w:val="29"/>
        </w:numPr>
        <w:tabs>
          <w:tab w:val="left" w:pos="0"/>
        </w:tabs>
        <w:suppressAutoHyphens/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 wniosek dyrektora </w:t>
      </w:r>
      <w:r w:rsidR="00051020"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</w:rPr>
        <w:t>– przedstawiciel poradni psychologiczno-pedagogicznej;</w:t>
      </w:r>
    </w:p>
    <w:p w:rsidR="00A27A3E" w:rsidRPr="006A7281" w:rsidRDefault="00A27A3E" w:rsidP="00A85413">
      <w:pPr>
        <w:numPr>
          <w:ilvl w:val="2"/>
          <w:numId w:val="29"/>
        </w:numPr>
        <w:tabs>
          <w:tab w:val="left" w:pos="0"/>
        </w:tabs>
        <w:suppressAutoHyphens/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 wniosek lub za zgodą rodziców (prawnych opiekunów) ucznia – lekarz, psycholog, pedagog, logopeda lub inny specjalista; </w:t>
      </w:r>
    </w:p>
    <w:p w:rsidR="00A27A3E" w:rsidRPr="006A7281" w:rsidRDefault="00A27A3E" w:rsidP="00A85413">
      <w:pPr>
        <w:numPr>
          <w:ilvl w:val="2"/>
          <w:numId w:val="29"/>
        </w:numPr>
        <w:tabs>
          <w:tab w:val="left" w:pos="0"/>
        </w:tabs>
        <w:suppressAutoHyphens/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rodzice (prawni opiekunowie) ucznia</w:t>
      </w:r>
      <w:r w:rsidR="006A6485" w:rsidRPr="006A7281">
        <w:rPr>
          <w:rFonts w:cs="Arial"/>
          <w:color w:val="000000" w:themeColor="text1"/>
        </w:rPr>
        <w:t xml:space="preserve"> lub uczeń pełnoletni</w:t>
      </w:r>
      <w:r w:rsidR="00C440AE" w:rsidRPr="006A7281">
        <w:rPr>
          <w:rFonts w:cs="Arial"/>
          <w:color w:val="000000" w:themeColor="text1"/>
        </w:rPr>
        <w:t xml:space="preserve"> </w:t>
      </w:r>
      <w:r w:rsidR="00017612" w:rsidRPr="006A7281">
        <w:rPr>
          <w:rFonts w:cs="Arial"/>
          <w:color w:val="000000" w:themeColor="text1"/>
        </w:rPr>
        <w:t>- po pisemnym zawiadomieniu</w:t>
      </w:r>
      <w:r w:rsidR="00017612" w:rsidRPr="006A7281">
        <w:rPr>
          <w:rFonts w:cs="Arial"/>
          <w:color w:val="000000" w:themeColor="text1"/>
        </w:rPr>
        <w:br/>
      </w:r>
      <w:r w:rsidR="006A6485" w:rsidRPr="006A7281">
        <w:rPr>
          <w:rFonts w:cs="Arial"/>
          <w:color w:val="000000" w:themeColor="text1"/>
        </w:rPr>
        <w:t>o terminie spotkania</w:t>
      </w:r>
      <w:r w:rsidRPr="006A7281">
        <w:rPr>
          <w:rFonts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osoby zaproszone do udziału w posiedzeniu zespołu, a niezatrudnione w szkole są zobowiązane udokumentować swoje kwalifikacje zawodowe oraz złożyć oświadczenie o obowiązku ochrony danych osobowych ucznia, w tym danych wrażliwych. W przypadku braków w powyższych dokumentach, osoba zgłoszona do udziału w posiedzeniu zespołu przez rodziców</w:t>
      </w:r>
      <w:r w:rsidR="005D045A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(prawnych opiekunów) lub pełnoletniego</w:t>
      </w:r>
      <w:r w:rsidR="000D7A61">
        <w:rPr>
          <w:rFonts w:cs="Arial"/>
          <w:color w:val="000000" w:themeColor="text1"/>
        </w:rPr>
        <w:t xml:space="preserve"> ucznia nie może uczestniczyć w </w:t>
      </w:r>
      <w:r w:rsidRPr="006A7281">
        <w:rPr>
          <w:rFonts w:cs="Arial"/>
          <w:color w:val="000000" w:themeColor="text1"/>
        </w:rPr>
        <w:t>pracach zespołu;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dla uczniów, o których mowa w ust. 29,</w:t>
      </w:r>
      <w:r w:rsidR="006A6485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zespół na podstawie orzeczenia opracowuje Indywidualny Program Edukacyjno-Terapeutyczny na okre</w:t>
      </w:r>
      <w:r w:rsidR="00017612" w:rsidRPr="006A7281">
        <w:rPr>
          <w:rFonts w:cs="Arial"/>
          <w:color w:val="000000" w:themeColor="text1"/>
        </w:rPr>
        <w:t xml:space="preserve">s wskazany w orzeczeniu. Zespół </w:t>
      </w:r>
      <w:r w:rsidR="006A6485" w:rsidRPr="006A7281">
        <w:rPr>
          <w:rFonts w:cs="Arial"/>
          <w:color w:val="000000" w:themeColor="text1"/>
        </w:rPr>
        <w:t xml:space="preserve">ds. pomocy psychologiczno-pedagogicznej </w:t>
      </w:r>
      <w:r w:rsidRPr="006A7281">
        <w:rPr>
          <w:rFonts w:cs="Arial"/>
          <w:color w:val="000000" w:themeColor="text1"/>
        </w:rPr>
        <w:t>opracowuje program po dokonaniu wielospecjalistycznej oceny poziomu funkcjonowania ucznia, we współpracy, w zależności od potrzeb, z Poradnią Psychologiczno-Pedagogiczną;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 xml:space="preserve">program opracowuje się w terminie 30 dni od dnia </w:t>
      </w:r>
      <w:r w:rsidR="000D7A61">
        <w:rPr>
          <w:rFonts w:cs="Arial"/>
          <w:color w:val="000000" w:themeColor="text1"/>
        </w:rPr>
        <w:t>złożenia w Zespole orzeczenia o </w:t>
      </w:r>
      <w:r w:rsidRPr="006A7281">
        <w:rPr>
          <w:rFonts w:cs="Arial"/>
          <w:color w:val="000000" w:themeColor="text1"/>
        </w:rPr>
        <w:t>potrzebie kształcenia specjalnego lub w terminie 30 dni przed upływem okresu, na jaki został opracowany poprzedni program;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Indywidualny Program Edukacyjno-Terapeutyczny zawiera:</w:t>
      </w:r>
    </w:p>
    <w:p w:rsidR="00A27A3E" w:rsidRPr="006A7281" w:rsidRDefault="00A27A3E" w:rsidP="00A85413">
      <w:pPr>
        <w:pStyle w:val="Akapitzlist"/>
        <w:numPr>
          <w:ilvl w:val="2"/>
          <w:numId w:val="29"/>
        </w:numPr>
        <w:tabs>
          <w:tab w:val="left" w:pos="426"/>
        </w:tabs>
        <w:suppressAutoHyphens/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zakres i sposób dostosowania wymagań edukacyjnych wynikających z programu nauczania do indywidualnych potrzeb rozwojowych</w:t>
      </w:r>
      <w:r w:rsidR="00051020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i edukacyjnych oraz możliwości psychofizycznych ucznia wraz z określeniem metod i formy pracy z uczniem;</w:t>
      </w:r>
    </w:p>
    <w:p w:rsidR="00A27A3E" w:rsidRPr="006A7281" w:rsidRDefault="00A27A3E" w:rsidP="00A85413">
      <w:pPr>
        <w:numPr>
          <w:ilvl w:val="2"/>
          <w:numId w:val="29"/>
        </w:numPr>
        <w:tabs>
          <w:tab w:val="left" w:pos="426"/>
        </w:tabs>
        <w:suppressAutoHyphens/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rodzaj i zakres zintegrowanych działań nauczycieli i specjalistów prowadzących zajęcia z uczniem, z tym, że w przypadku:</w:t>
      </w:r>
    </w:p>
    <w:p w:rsidR="00A27A3E" w:rsidRPr="006A7281" w:rsidRDefault="00A27A3E" w:rsidP="00237A11">
      <w:pPr>
        <w:pStyle w:val="Akapitzlist"/>
        <w:numPr>
          <w:ilvl w:val="3"/>
          <w:numId w:val="29"/>
        </w:numPr>
        <w:tabs>
          <w:tab w:val="left" w:pos="426"/>
        </w:tabs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ucznia niepełnosprawnego – zakres działań o charakterze rewalidacyjnym;</w:t>
      </w:r>
    </w:p>
    <w:p w:rsidR="00A27A3E" w:rsidRPr="006A7281" w:rsidRDefault="00A27A3E" w:rsidP="00237A11">
      <w:pPr>
        <w:pStyle w:val="Akapitzlist"/>
        <w:numPr>
          <w:ilvl w:val="3"/>
          <w:numId w:val="29"/>
        </w:numPr>
        <w:tabs>
          <w:tab w:val="left" w:pos="426"/>
        </w:tabs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ucznia niedostosowanego społecznie – zakres działań o charakterze resocjalizacyjnym;</w:t>
      </w:r>
    </w:p>
    <w:p w:rsidR="00A27A3E" w:rsidRPr="006A7281" w:rsidRDefault="00A27A3E" w:rsidP="00237A11">
      <w:pPr>
        <w:pStyle w:val="Akapitzlist"/>
        <w:numPr>
          <w:ilvl w:val="3"/>
          <w:numId w:val="29"/>
        </w:numPr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ucznia zagrożonego niedostosowaniem społecznym – zakres działań o charakterze socjoterapeutycznym,</w:t>
      </w:r>
    </w:p>
    <w:p w:rsidR="00A27A3E" w:rsidRPr="006A7281" w:rsidRDefault="00A27A3E" w:rsidP="00A85413">
      <w:pPr>
        <w:numPr>
          <w:ilvl w:val="2"/>
          <w:numId w:val="29"/>
        </w:numPr>
        <w:tabs>
          <w:tab w:val="left" w:pos="426"/>
        </w:tabs>
        <w:suppressAutoHyphens/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formy, sposoby i okres udzielania uczniowi pomocy psychologiczno-pedagogicznej oraz wymiar godzin, w którym poszczególne formy pomocy będą realizowane, ustalane są przez dyrektora </w:t>
      </w:r>
      <w:r w:rsidR="00051020"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</w:rPr>
        <w:t xml:space="preserve">zgodnie z przepisami; </w:t>
      </w:r>
    </w:p>
    <w:p w:rsidR="00A27A3E" w:rsidRPr="006A7281" w:rsidRDefault="00A27A3E" w:rsidP="00A85413">
      <w:pPr>
        <w:numPr>
          <w:ilvl w:val="2"/>
          <w:numId w:val="29"/>
        </w:numPr>
        <w:tabs>
          <w:tab w:val="left" w:pos="426"/>
        </w:tabs>
        <w:suppressAutoHyphens/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zajęcia rewalidacyjne, resocjalizacyjne i socjoterapeutyczne oraz inne zajęcia odpowiednie ze względu na indywidualne potrzeby rozwojowe i edukacyjne oraz możliwości psychofizyczne ucznia, o których mowa w ust.24 (inne zajęcia odpowiednie ze względu na indywidualne potrzeby rozwojowe i edukacyjne oraz możliwości psychofizyczne uczniów, w szczególności zajęcia rewalidacyjne i resocjalizacyjne);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rodzice</w:t>
      </w:r>
      <w:r w:rsidR="006A6485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(prawni opiekunowie) ucznia albo pełnoletni uczeń mogą uczestniczyć w opracowaniu Indywidualnego Programu Edukacyjno-Terapeutycznego oraz dokonywaniu okresowej wielospecjalistycznej oceny pozio</w:t>
      </w:r>
      <w:r w:rsidR="005D045A" w:rsidRPr="006A7281">
        <w:rPr>
          <w:rFonts w:cs="Arial"/>
          <w:color w:val="000000" w:themeColor="text1"/>
        </w:rPr>
        <w:t>mu funkcjonowania ucznia oraz</w:t>
      </w:r>
      <w:r w:rsidRPr="006A7281">
        <w:rPr>
          <w:rFonts w:cs="Arial"/>
          <w:color w:val="000000" w:themeColor="text1"/>
        </w:rPr>
        <w:t xml:space="preserve"> otrzymują kopię programu. W przypadku nieobecności rodziców (prawnych opiekunów) na p</w:t>
      </w:r>
      <w:r w:rsidR="006A6485" w:rsidRPr="006A7281">
        <w:rPr>
          <w:rFonts w:cs="Arial"/>
          <w:color w:val="000000" w:themeColor="text1"/>
        </w:rPr>
        <w:t>osiedzeniu zespołu</w:t>
      </w:r>
      <w:r w:rsidRPr="006A7281">
        <w:rPr>
          <w:rFonts w:cs="Arial"/>
          <w:color w:val="000000" w:themeColor="text1"/>
        </w:rPr>
        <w:t>, rodzice</w:t>
      </w:r>
      <w:r w:rsidR="005D045A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(prawni opiekunowie) są niezwłocznie zawiadamiani w formie pisemnej o ustalonych dla dziecka formach, okresie udzielania pomocy psychologiczno-pedagogicznej oraz wymiarze godzin, na których poszczególne formy będą realizowane;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autoSpaceDE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wymiar godzin poszczególnych form udzielania uczniom pomocy psychologiczno-pedagogicznej ustala dyrektor </w:t>
      </w:r>
      <w:r w:rsidR="006A6485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>, biorąc pod u</w:t>
      </w:r>
      <w:r w:rsidR="000D7A61">
        <w:rPr>
          <w:rFonts w:cs="Arial"/>
          <w:color w:val="000000" w:themeColor="text1"/>
        </w:rPr>
        <w:t>wagę wszystkie godziny, które w </w:t>
      </w:r>
      <w:r w:rsidRPr="006A7281">
        <w:rPr>
          <w:rFonts w:cs="Arial"/>
          <w:color w:val="000000" w:themeColor="text1"/>
        </w:rPr>
        <w:t>danym roku szkolnym mogą być przeznaczone na realizację tych form;</w:t>
      </w:r>
    </w:p>
    <w:p w:rsidR="00A27A3E" w:rsidRPr="006A7281" w:rsidRDefault="00A27A3E" w:rsidP="00237A11">
      <w:pPr>
        <w:pStyle w:val="Akapitzlist"/>
        <w:numPr>
          <w:ilvl w:val="1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 pracujący z uczniem, dla którego został opracowany Indywidualny Program Edukacyjno-Terapeutyczny, mają obowiązek znać jego treść oraz stosować się do zaleceń zawartych w nim. Zaleca się, by nauczyciele prowadz</w:t>
      </w:r>
      <w:r w:rsidR="000D7A61">
        <w:rPr>
          <w:rFonts w:cs="Arial"/>
          <w:color w:val="000000" w:themeColor="text1"/>
        </w:rPr>
        <w:t>ili notatki z zapisem postępu w </w:t>
      </w:r>
      <w:r w:rsidRPr="006A7281">
        <w:rPr>
          <w:rFonts w:cs="Arial"/>
          <w:color w:val="000000" w:themeColor="text1"/>
        </w:rPr>
        <w:t>rozwoju ucznia, w oparciu o które będzie dokonywana ocena efektywności działań.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Wymagania edukacyjne dostosowuje się do indywidualnych potrzeb rozwojowych i edukacyjnych oraz możliwości psychofizycznych ucznia:</w:t>
      </w:r>
    </w:p>
    <w:p w:rsidR="00A27A3E" w:rsidRPr="006A7281" w:rsidRDefault="00A27A3E" w:rsidP="00237A11">
      <w:pPr>
        <w:numPr>
          <w:ilvl w:val="1"/>
          <w:numId w:val="29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posiadającego orzeczenie o potrzebie kształcenia specjalnego – na podstawie tego orzeczenia;</w:t>
      </w:r>
    </w:p>
    <w:p w:rsidR="00A27A3E" w:rsidRPr="006A7281" w:rsidRDefault="00A27A3E" w:rsidP="00237A11">
      <w:pPr>
        <w:numPr>
          <w:ilvl w:val="1"/>
          <w:numId w:val="29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posiadającego orzeczenie o potrzebie indywidualnego nauczania – na podstawie tego orzeczenia;</w:t>
      </w:r>
    </w:p>
    <w:p w:rsidR="00A27A3E" w:rsidRPr="006A7281" w:rsidRDefault="00A27A3E" w:rsidP="00237A11">
      <w:pPr>
        <w:numPr>
          <w:ilvl w:val="1"/>
          <w:numId w:val="29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nieposiadającego orzeczenia lub opinii, który jest objęty pomocą psychologiczno-pedagogiczną w szkole – na wniosek rodziców (prawnych opiekunów) ucznia lub pełnoletniego ucznia, lub na wniosek nauczycieli specjalistów wykonujących w </w:t>
      </w:r>
      <w:r w:rsidRPr="006A7281">
        <w:rPr>
          <w:rFonts w:cs="Arial"/>
          <w:color w:val="000000" w:themeColor="text1"/>
        </w:rPr>
        <w:t>Zespole</w:t>
      </w:r>
      <w:r w:rsidR="00051020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bCs/>
          <w:color w:val="000000" w:themeColor="text1"/>
        </w:rPr>
        <w:lastRenderedPageBreak/>
        <w:t>zadania z zakresu pomocy psychologiczno-pedagogicznej na podstawie rozpoznania indywidualnych potrzeb rozwojowych i edukacyjnych oraz indywidualnych możliwości psychofizycznych ucznia;</w:t>
      </w:r>
    </w:p>
    <w:p w:rsidR="00A27A3E" w:rsidRPr="006A7281" w:rsidRDefault="00A27A3E" w:rsidP="00237A11">
      <w:pPr>
        <w:numPr>
          <w:ilvl w:val="1"/>
          <w:numId w:val="29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posiadającego opinię lekarza o ograniczonych możliwościach wykonywania przez ucznia określonych ćwiczeń fizycznych na zajęciach wychowania fizycznego – na podstawie tej opinii.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Wniosek, o którym mowa w </w:t>
      </w:r>
      <w:r w:rsidR="005D045A" w:rsidRPr="006A7281">
        <w:rPr>
          <w:rFonts w:cs="Arial"/>
          <w:color w:val="000000" w:themeColor="text1"/>
        </w:rPr>
        <w:t>ust. 30</w:t>
      </w:r>
      <w:r w:rsidRPr="006A7281">
        <w:rPr>
          <w:rFonts w:cs="Arial"/>
          <w:color w:val="000000" w:themeColor="text1"/>
        </w:rPr>
        <w:t xml:space="preserve"> pkt 3) składa się do dyrektora </w:t>
      </w:r>
      <w:r w:rsidR="00051020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. Dyrektor </w:t>
      </w:r>
      <w:r w:rsidR="00051020"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</w:rPr>
        <w:t xml:space="preserve"> po zasięgnięciu opinii Rady Pedagogic</w:t>
      </w:r>
      <w:r w:rsidR="002E5F6A">
        <w:rPr>
          <w:rFonts w:cs="Arial"/>
          <w:color w:val="000000" w:themeColor="text1"/>
        </w:rPr>
        <w:t>znej, przekazuje wniosek wraz z </w:t>
      </w:r>
      <w:r w:rsidRPr="006A7281">
        <w:rPr>
          <w:rFonts w:cs="Arial"/>
          <w:color w:val="000000" w:themeColor="text1"/>
        </w:rPr>
        <w:t>uzasadnieniem oraz opinią Rady Pedagogicznej do poradni psychologiczno-pedagogicznej, w tym poradni specjalistycznej, i informuje o tym rodziców (prawnych opiekunów) albo pełnoletniego ucznia.</w:t>
      </w:r>
    </w:p>
    <w:p w:rsidR="00A27A3E" w:rsidRPr="006A7281" w:rsidRDefault="00A27A3E" w:rsidP="00237A11">
      <w:pPr>
        <w:pStyle w:val="Akapitzlist"/>
        <w:numPr>
          <w:ilvl w:val="0"/>
          <w:numId w:val="2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 wniosek rodziców (prawnych opiekunów) albo pełnoletniego ucznia oraz na podstawie opinii Poradni Psychologiczno-Pedagogicznej, w tym poradni specjalistycznej, Dyrektor </w:t>
      </w:r>
      <w:r w:rsidR="00051020"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</w:rPr>
        <w:t xml:space="preserve"> zwalnia do końca danego etapu eduka</w:t>
      </w:r>
      <w:r w:rsidR="002E5F6A">
        <w:rPr>
          <w:rFonts w:cs="Arial"/>
          <w:color w:val="000000" w:themeColor="text1"/>
        </w:rPr>
        <w:t>cyjnego ucznia z wadą słuchu, z </w:t>
      </w:r>
      <w:r w:rsidRPr="006A7281">
        <w:rPr>
          <w:rFonts w:cs="Arial"/>
          <w:color w:val="000000" w:themeColor="text1"/>
        </w:rPr>
        <w:t>głęboką dysleksją rozwojową, z afazją, z niepełnosprawnościami sprzężonymi lub autyzmem, w tym z zespołem Aspergera, z nauki drugiego języka nowożytnego.</w:t>
      </w:r>
    </w:p>
    <w:p w:rsidR="005A1DF8" w:rsidRPr="006A7281" w:rsidRDefault="005A1DF8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46" w:name="_Toc30493406"/>
      <w:bookmarkStart w:id="47" w:name="_Toc180055343"/>
      <w:r w:rsidRPr="006A7281">
        <w:rPr>
          <w:rFonts w:cs="Arial"/>
        </w:rPr>
        <w:t>§</w:t>
      </w:r>
      <w:r w:rsidR="005D045A" w:rsidRPr="006A7281">
        <w:rPr>
          <w:rFonts w:cs="Arial"/>
        </w:rPr>
        <w:t xml:space="preserve"> </w:t>
      </w:r>
      <w:r w:rsidRPr="006A7281">
        <w:rPr>
          <w:rFonts w:cs="Arial"/>
        </w:rPr>
        <w:t>20.</w:t>
      </w:r>
      <w:r w:rsidR="007716D2" w:rsidRPr="006A7281">
        <w:rPr>
          <w:rFonts w:cs="Arial"/>
        </w:rPr>
        <w:t xml:space="preserve"> </w:t>
      </w:r>
      <w:r w:rsidRPr="006A7281">
        <w:rPr>
          <w:rFonts w:cs="Arial"/>
        </w:rPr>
        <w:t>Organizacja biblioteki szkolnej</w:t>
      </w:r>
      <w:bookmarkEnd w:id="46"/>
      <w:bookmarkEnd w:id="47"/>
    </w:p>
    <w:p w:rsidR="005A1DF8" w:rsidRPr="006A7281" w:rsidRDefault="005A1DF8" w:rsidP="00237A11">
      <w:pPr>
        <w:rPr>
          <w:rFonts w:cs="Arial"/>
        </w:rPr>
      </w:pPr>
    </w:p>
    <w:p w:rsidR="00A27A3E" w:rsidRPr="006A7281" w:rsidRDefault="00A27A3E" w:rsidP="00237A11">
      <w:pPr>
        <w:pStyle w:val="western"/>
        <w:numPr>
          <w:ilvl w:val="6"/>
          <w:numId w:val="30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Biblioteka szkolna jest ogólnoszkolną pracownią informacyjno-dydaktyczną służącą:</w:t>
      </w:r>
    </w:p>
    <w:p w:rsidR="00A27A3E" w:rsidRPr="006A7281" w:rsidRDefault="00A27A3E" w:rsidP="00237A11">
      <w:pPr>
        <w:pStyle w:val="NormalnyWeb"/>
        <w:numPr>
          <w:ilvl w:val="1"/>
          <w:numId w:val="31"/>
        </w:numPr>
        <w:suppressAutoHyphens/>
        <w:spacing w:before="0" w:beforeAutospacing="0" w:after="0" w:afterAutospacing="0"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realizacji zadań procesu dydaktyczno-wychowawczego </w:t>
      </w:r>
      <w:r w:rsidR="00051020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>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rozbudzaniu i rozwijaniu potrzeb czytelniczych i informacyjnych uczniów;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kształtowaniu ich kultury czytelniczej;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przysposabianiu uczniów do samokształcenia, przygotowywaniu do </w:t>
      </w:r>
      <w:r w:rsidR="00125864">
        <w:rPr>
          <w:rFonts w:ascii="Arial" w:hAnsi="Arial" w:cs="Arial"/>
          <w:color w:val="000000" w:themeColor="text1"/>
          <w:sz w:val="24"/>
          <w:szCs w:val="24"/>
        </w:rPr>
        <w:t>korzystania z 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>różnych źródeł informacji;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doskonaleniu warsztatu pracy nauczycieli;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udostępnianiu dokumentów i materiałów dydaktycznych gromadzonych w </w:t>
      </w:r>
      <w:r w:rsidR="00051020" w:rsidRPr="006A7281">
        <w:rPr>
          <w:rFonts w:ascii="Arial" w:hAnsi="Arial" w:cs="Arial"/>
          <w:color w:val="000000" w:themeColor="text1"/>
          <w:sz w:val="24"/>
          <w:szCs w:val="24"/>
        </w:rPr>
        <w:t>Zespole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zadaniom dydaktycznym, podczas których wykorzystuje się zgromadzone zbiory biblioteczne na zajęciach z uczniami;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wspieraniu działalności opiekuńczo-wychowawczej </w:t>
      </w:r>
      <w:r w:rsidR="00051020" w:rsidRPr="006A7281">
        <w:rPr>
          <w:rFonts w:ascii="Arial" w:hAnsi="Arial" w:cs="Arial"/>
          <w:color w:val="000000" w:themeColor="text1"/>
          <w:sz w:val="24"/>
          <w:szCs w:val="24"/>
        </w:rPr>
        <w:t>Zespołu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organizowaniu różnorodnych działań rozwijających wrażliwość kulturową i społeczną uczniów.</w:t>
      </w:r>
    </w:p>
    <w:p w:rsidR="00A27A3E" w:rsidRPr="006A7281" w:rsidRDefault="00A27A3E" w:rsidP="00237A11">
      <w:pPr>
        <w:pStyle w:val="western"/>
        <w:numPr>
          <w:ilvl w:val="0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Biblioteka gromadzi materiały na różnych nośnikach, odpowiednio do poziomu rozwoju technologii informacyjnej i programu edukacji realizowanego w Zespole. Wśród nich są: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programy nauczania, podręczniki szkolne, materiały edukacyjne i materiały ćwiczeniowe;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lektury podstawowe i uzupełniające do języka polskiego i innych przedmiotów;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wybrane pozycje z literatury pięknej, popularnonaukowej i naukowej;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wydawnictwa informacyjne i albumowe;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czasopisma dla młodzieży;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czasopisma ogólnopedagogiczne i metodyczne dla nauczycieli;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czasopisma naukowe, popularnonaukowe, społeczno-kulturalne;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zbiory multimedialne;</w:t>
      </w:r>
    </w:p>
    <w:p w:rsidR="00A27A3E" w:rsidRPr="006A7281" w:rsidRDefault="00A27A3E" w:rsidP="00237A11">
      <w:pPr>
        <w:pStyle w:val="western"/>
        <w:numPr>
          <w:ilvl w:val="1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materiały regionalne i lokalne.</w:t>
      </w:r>
    </w:p>
    <w:p w:rsidR="00A27A3E" w:rsidRPr="006A7281" w:rsidRDefault="00A27A3E" w:rsidP="00237A11">
      <w:pPr>
        <w:pStyle w:val="Akapitzlist"/>
        <w:numPr>
          <w:ilvl w:val="0"/>
          <w:numId w:val="31"/>
        </w:numPr>
        <w:spacing w:line="276" w:lineRule="auto"/>
        <w:ind w:firstLine="0"/>
        <w:rPr>
          <w:rFonts w:cs="Arial"/>
          <w:color w:val="000000" w:themeColor="text1"/>
          <w:lang w:eastAsia="ar-SA"/>
        </w:rPr>
      </w:pPr>
      <w:r w:rsidRPr="006A7281">
        <w:rPr>
          <w:rFonts w:cs="Arial"/>
          <w:color w:val="000000" w:themeColor="text1"/>
          <w:lang w:eastAsia="ar-SA"/>
        </w:rPr>
        <w:t xml:space="preserve">Z biblioteki mogą korzystać uczniowie, nauczyciele, pracownicy </w:t>
      </w:r>
      <w:r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  <w:lang w:eastAsia="ar-SA"/>
        </w:rPr>
        <w:t xml:space="preserve">i rodzice (prawni opiekunowie) uczniów. Biblioteka udostępnia swoje zbiory w czasie trwania zajęć </w:t>
      </w:r>
      <w:r w:rsidRPr="006A7281">
        <w:rPr>
          <w:rFonts w:cs="Arial"/>
          <w:color w:val="000000" w:themeColor="text1"/>
          <w:lang w:eastAsia="ar-SA"/>
        </w:rPr>
        <w:lastRenderedPageBreak/>
        <w:t xml:space="preserve">dydaktycznych zgodnie z organizacją roku szkolnego i </w:t>
      </w:r>
      <w:r w:rsidR="00125864">
        <w:rPr>
          <w:rFonts w:cs="Arial"/>
          <w:color w:val="000000" w:themeColor="text1"/>
          <w:lang w:eastAsia="ar-SA"/>
        </w:rPr>
        <w:t>potrzebami wynikającymi z </w:t>
      </w:r>
      <w:r w:rsidRPr="006A7281">
        <w:rPr>
          <w:rFonts w:cs="Arial"/>
          <w:color w:val="000000" w:themeColor="text1"/>
          <w:lang w:eastAsia="ar-SA"/>
        </w:rPr>
        <w:t>indywidualnej pracy z uczniem.</w:t>
      </w:r>
    </w:p>
    <w:p w:rsidR="00A27A3E" w:rsidRPr="006A7281" w:rsidRDefault="00A27A3E" w:rsidP="00237A11">
      <w:pPr>
        <w:pStyle w:val="western"/>
        <w:numPr>
          <w:ilvl w:val="0"/>
          <w:numId w:val="31"/>
        </w:numPr>
        <w:spacing w:before="0" w:after="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Podstawowym źródłem finansowym</w:t>
      </w:r>
      <w:r w:rsidR="006A6485" w:rsidRPr="006A7281">
        <w:rPr>
          <w:rFonts w:ascii="Arial" w:hAnsi="Arial" w:cs="Arial"/>
          <w:color w:val="000000" w:themeColor="text1"/>
          <w:sz w:val="24"/>
          <w:szCs w:val="24"/>
        </w:rPr>
        <w:t xml:space="preserve"> biblioteki jest budżet Zespołu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, w którym przewiduje się odpowiednie fundusze na zakup zbiorów, sprzętu, druków bibliotecznych i innych niezbędnych materiałów. Planowane roczne wydatki biblioteki stanowią część składową planu finansowego </w:t>
      </w:r>
      <w:r w:rsidR="006A6485" w:rsidRPr="006A7281">
        <w:rPr>
          <w:rFonts w:ascii="Arial" w:hAnsi="Arial" w:cs="Arial"/>
          <w:color w:val="000000" w:themeColor="text1"/>
          <w:sz w:val="24"/>
          <w:szCs w:val="24"/>
        </w:rPr>
        <w:t>Zespołu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>. Biblioteka może otrzymywać dotacje na swą działalność od Rady Rodziców lub z innych źródeł.</w:t>
      </w:r>
    </w:p>
    <w:p w:rsidR="00A27A3E" w:rsidRPr="006A7281" w:rsidRDefault="00A27A3E" w:rsidP="00237A11">
      <w:pPr>
        <w:pStyle w:val="Tekstpodstawowy"/>
        <w:numPr>
          <w:ilvl w:val="0"/>
          <w:numId w:val="31"/>
        </w:numPr>
        <w:spacing w:line="276" w:lineRule="auto"/>
        <w:ind w:firstLine="0"/>
        <w:rPr>
          <w:rFonts w:cs="Arial"/>
          <w:color w:val="000000" w:themeColor="text1"/>
          <w:szCs w:val="24"/>
        </w:rPr>
      </w:pPr>
      <w:r w:rsidRPr="006A7281">
        <w:rPr>
          <w:rFonts w:cs="Arial"/>
          <w:color w:val="000000" w:themeColor="text1"/>
          <w:szCs w:val="24"/>
        </w:rPr>
        <w:t>Zasady współpracy biblioteki z uczniami, nauczycielami i rodzicami</w:t>
      </w:r>
      <w:r w:rsidR="009055D3" w:rsidRPr="006A7281">
        <w:rPr>
          <w:rFonts w:cs="Arial"/>
          <w:color w:val="000000" w:themeColor="text1"/>
          <w:szCs w:val="24"/>
        </w:rPr>
        <w:t xml:space="preserve"> </w:t>
      </w:r>
      <w:r w:rsidRPr="006A7281">
        <w:rPr>
          <w:rFonts w:cs="Arial"/>
          <w:color w:val="000000" w:themeColor="text1"/>
          <w:szCs w:val="24"/>
        </w:rPr>
        <w:t>(prawnymi opiekunami) oraz innymi bibliotekami:</w:t>
      </w:r>
    </w:p>
    <w:p w:rsidR="00A27A3E" w:rsidRPr="006A7281" w:rsidRDefault="00A27A3E" w:rsidP="00237A11">
      <w:pPr>
        <w:pStyle w:val="Akapitzlist"/>
        <w:numPr>
          <w:ilvl w:val="1"/>
          <w:numId w:val="3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udostępnia zbiory w wypożyczalni i czytelni na zasadach zawartych w regulaminie biblioteki; </w:t>
      </w:r>
    </w:p>
    <w:p w:rsidR="00A27A3E" w:rsidRPr="006A7281" w:rsidRDefault="00A27A3E" w:rsidP="00237A11">
      <w:pPr>
        <w:pStyle w:val="Akapitzlist"/>
        <w:numPr>
          <w:ilvl w:val="1"/>
          <w:numId w:val="3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prowadzi działalność informacyjną; </w:t>
      </w:r>
    </w:p>
    <w:p w:rsidR="00A27A3E" w:rsidRPr="006A7281" w:rsidRDefault="00A27A3E" w:rsidP="00237A11">
      <w:pPr>
        <w:pStyle w:val="Akapitzlist"/>
        <w:numPr>
          <w:ilvl w:val="1"/>
          <w:numId w:val="3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prowadzi zajęcia z edukacji czytelniczej i medialnej oraz indywidualny instruktaż w tym zakresie poprzez udziału uczniów w lekcjach bibliotecznych organizowanych w Mediatece 800-lecia;</w:t>
      </w:r>
    </w:p>
    <w:p w:rsidR="00A27A3E" w:rsidRPr="006A7281" w:rsidRDefault="00A27A3E" w:rsidP="00237A11">
      <w:pPr>
        <w:pStyle w:val="Akapitzlist"/>
        <w:numPr>
          <w:ilvl w:val="1"/>
          <w:numId w:val="3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współpracuje z wychowawcami klas, nauczycielami przedmiotów, opiekunami organizacji i kół zainteresowań, bibliotekami pozaszkolnymi, w realizacji zadań dydaktyczno-wychowawczych Szkoły, w rozwijaniu kultury uczniów i przygotowaniu ich do samokształcenia.</w:t>
      </w:r>
    </w:p>
    <w:p w:rsidR="00A27A3E" w:rsidRPr="006A7281" w:rsidRDefault="00A27A3E" w:rsidP="00237A11">
      <w:pPr>
        <w:pStyle w:val="Akapitzlist"/>
        <w:numPr>
          <w:ilvl w:val="0"/>
          <w:numId w:val="3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Szczegółowy Regulamin korzystania z księgozbior</w:t>
      </w:r>
      <w:r w:rsidR="00125864">
        <w:rPr>
          <w:rFonts w:cs="Arial"/>
          <w:color w:val="000000" w:themeColor="text1"/>
        </w:rPr>
        <w:t>u bibliotecznego znajduje się w </w:t>
      </w:r>
      <w:r w:rsidRPr="006A7281">
        <w:rPr>
          <w:rFonts w:cs="Arial"/>
          <w:color w:val="000000" w:themeColor="text1"/>
        </w:rPr>
        <w:t xml:space="preserve">siedzibie </w:t>
      </w:r>
      <w:r w:rsidR="006A6485" w:rsidRPr="006A7281">
        <w:rPr>
          <w:rFonts w:cs="Arial"/>
          <w:color w:val="000000" w:themeColor="text1"/>
        </w:rPr>
        <w:t>biblioteki szkolnej Zespołu</w:t>
      </w:r>
      <w:r w:rsidRPr="006A7281">
        <w:rPr>
          <w:rFonts w:cs="Arial"/>
          <w:color w:val="000000" w:themeColor="text1"/>
        </w:rPr>
        <w:t>.</w:t>
      </w:r>
    </w:p>
    <w:p w:rsidR="005A1DF8" w:rsidRPr="006A7281" w:rsidRDefault="005A1DF8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48" w:name="_Toc30493407"/>
      <w:bookmarkStart w:id="49" w:name="_Toc180055344"/>
      <w:r w:rsidRPr="006A7281">
        <w:rPr>
          <w:rFonts w:cs="Arial"/>
        </w:rPr>
        <w:t>§</w:t>
      </w:r>
      <w:r w:rsidR="009055D3" w:rsidRPr="006A7281">
        <w:rPr>
          <w:rFonts w:cs="Arial"/>
        </w:rPr>
        <w:t xml:space="preserve"> </w:t>
      </w:r>
      <w:r w:rsidRPr="006A7281">
        <w:rPr>
          <w:rFonts w:cs="Arial"/>
        </w:rPr>
        <w:t>21.</w:t>
      </w:r>
      <w:r w:rsidR="005A1DF8" w:rsidRPr="006A7281">
        <w:rPr>
          <w:rFonts w:cs="Arial"/>
        </w:rPr>
        <w:t xml:space="preserve"> </w:t>
      </w:r>
      <w:r w:rsidRPr="006A7281">
        <w:rPr>
          <w:rFonts w:cs="Arial"/>
        </w:rPr>
        <w:t>Organizacja pracy Szkolnego Ośrodka Kariery</w:t>
      </w:r>
      <w:bookmarkEnd w:id="48"/>
      <w:bookmarkEnd w:id="49"/>
    </w:p>
    <w:p w:rsidR="005A1DF8" w:rsidRPr="006A7281" w:rsidRDefault="005A1DF8" w:rsidP="00237A11">
      <w:pPr>
        <w:rPr>
          <w:rFonts w:cs="Arial"/>
        </w:rPr>
      </w:pPr>
    </w:p>
    <w:p w:rsidR="00A27A3E" w:rsidRPr="006A7281" w:rsidRDefault="00E407EB" w:rsidP="00237A11">
      <w:pPr>
        <w:numPr>
          <w:ilvl w:val="0"/>
          <w:numId w:val="32"/>
        </w:numPr>
        <w:tabs>
          <w:tab w:val="num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Szkolny Ośrodek Kariery</w:t>
      </w:r>
      <w:r w:rsidR="00A27A3E" w:rsidRPr="006A7281">
        <w:rPr>
          <w:rFonts w:cs="Arial"/>
          <w:color w:val="000000" w:themeColor="text1"/>
        </w:rPr>
        <w:t xml:space="preserve"> jest miejscem służącym wszystkim uczniom Zespołu, ich rodzicom</w:t>
      </w:r>
      <w:r w:rsidR="009055D3" w:rsidRPr="006A7281">
        <w:rPr>
          <w:rFonts w:cs="Arial"/>
          <w:color w:val="000000" w:themeColor="text1"/>
        </w:rPr>
        <w:t xml:space="preserve"> </w:t>
      </w:r>
      <w:r w:rsidR="00A27A3E" w:rsidRPr="006A7281">
        <w:rPr>
          <w:rFonts w:cs="Arial"/>
          <w:color w:val="000000" w:themeColor="text1"/>
        </w:rPr>
        <w:t>(prawnym opiekunom) i absolwentom oraz innym osobom ze środowiska lokalnego.</w:t>
      </w:r>
    </w:p>
    <w:p w:rsidR="00A27A3E" w:rsidRPr="006A7281" w:rsidRDefault="00A27A3E" w:rsidP="00237A11">
      <w:pPr>
        <w:numPr>
          <w:ilvl w:val="0"/>
          <w:numId w:val="32"/>
        </w:numPr>
        <w:tabs>
          <w:tab w:val="num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Tematyka zajęć związana jest z kształtowaniem wśród młodzieży aktywnych postaw wobec planowania własnej kariery edukacyjnej i zawodowej.</w:t>
      </w:r>
    </w:p>
    <w:p w:rsidR="00A27A3E" w:rsidRPr="006A7281" w:rsidRDefault="00A27A3E" w:rsidP="00237A11">
      <w:pPr>
        <w:numPr>
          <w:ilvl w:val="0"/>
          <w:numId w:val="32"/>
        </w:numPr>
        <w:tabs>
          <w:tab w:val="num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Zajęcia odbywają się indywidualnie lub grupowo.</w:t>
      </w:r>
    </w:p>
    <w:p w:rsidR="00A27A3E" w:rsidRPr="006A7281" w:rsidRDefault="00E407EB" w:rsidP="00237A11">
      <w:pPr>
        <w:numPr>
          <w:ilvl w:val="0"/>
          <w:numId w:val="32"/>
        </w:numPr>
        <w:tabs>
          <w:tab w:val="num" w:pos="426"/>
        </w:tabs>
        <w:spacing w:line="276" w:lineRule="auto"/>
        <w:ind w:firstLine="0"/>
        <w:rPr>
          <w:rFonts w:cs="Arial"/>
          <w:color w:val="000000" w:themeColor="text1"/>
        </w:rPr>
      </w:pPr>
      <w:bookmarkStart w:id="50" w:name="_Hlk24717722"/>
      <w:r w:rsidRPr="006A7281">
        <w:rPr>
          <w:rFonts w:cs="Arial"/>
          <w:color w:val="000000" w:themeColor="text1"/>
        </w:rPr>
        <w:t xml:space="preserve">Szkolny Ośrodek Kariery </w:t>
      </w:r>
      <w:r w:rsidR="00A27A3E" w:rsidRPr="006A7281">
        <w:rPr>
          <w:rFonts w:cs="Arial"/>
          <w:color w:val="000000" w:themeColor="text1"/>
        </w:rPr>
        <w:t xml:space="preserve"> </w:t>
      </w:r>
      <w:bookmarkEnd w:id="50"/>
      <w:r w:rsidR="00A27A3E" w:rsidRPr="006A7281">
        <w:rPr>
          <w:rFonts w:cs="Arial"/>
          <w:color w:val="000000" w:themeColor="text1"/>
        </w:rPr>
        <w:t>jest czynny podczas dyżurów doradcy zawodowego.</w:t>
      </w:r>
    </w:p>
    <w:p w:rsidR="00A27A3E" w:rsidRPr="006A7281" w:rsidRDefault="00A27A3E" w:rsidP="00237A11">
      <w:pPr>
        <w:numPr>
          <w:ilvl w:val="0"/>
          <w:numId w:val="32"/>
        </w:numPr>
        <w:tabs>
          <w:tab w:val="num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Opiekunem jest s</w:t>
      </w:r>
      <w:r w:rsidR="009055D3" w:rsidRPr="006A7281">
        <w:rPr>
          <w:rFonts w:cs="Arial"/>
          <w:color w:val="000000" w:themeColor="text1"/>
        </w:rPr>
        <w:t xml:space="preserve">zkolny doradca zawodowy oraz (w </w:t>
      </w:r>
      <w:r w:rsidRPr="006A7281">
        <w:rPr>
          <w:rFonts w:cs="Arial"/>
          <w:color w:val="000000" w:themeColor="text1"/>
        </w:rPr>
        <w:t>razie potrzeby) nauczyciele współpracujący.</w:t>
      </w:r>
    </w:p>
    <w:p w:rsidR="00A27A3E" w:rsidRPr="006A7281" w:rsidRDefault="00E407EB" w:rsidP="00237A11">
      <w:pPr>
        <w:numPr>
          <w:ilvl w:val="0"/>
          <w:numId w:val="32"/>
        </w:numPr>
        <w:tabs>
          <w:tab w:val="num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 Szkolny Ośrodek Kariery</w:t>
      </w:r>
      <w:r w:rsidR="00A27A3E" w:rsidRPr="006A7281">
        <w:rPr>
          <w:rFonts w:cs="Arial"/>
          <w:color w:val="000000" w:themeColor="text1"/>
        </w:rPr>
        <w:t xml:space="preserve"> znajduje się w sali wyposażonej w komputer z dostępem do internetu.</w:t>
      </w:r>
    </w:p>
    <w:p w:rsidR="00A27A3E" w:rsidRPr="006A7281" w:rsidRDefault="00E407EB" w:rsidP="00237A11">
      <w:pPr>
        <w:numPr>
          <w:ilvl w:val="0"/>
          <w:numId w:val="32"/>
        </w:numPr>
        <w:tabs>
          <w:tab w:val="num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Szkolny Ośrodek Kariery </w:t>
      </w:r>
      <w:r w:rsidR="00A27A3E" w:rsidRPr="006A7281">
        <w:rPr>
          <w:rFonts w:cs="Arial"/>
          <w:color w:val="000000" w:themeColor="text1"/>
        </w:rPr>
        <w:t>dysponuje: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informatorami o zawodach;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informatorami o szkołach wyższych;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informatorami o nauce w krajach europejskich;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wydawnictwami przygotowującymi do poszukiwania i podjęcia pracy;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informacjami o lokalnym rynku pracy;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multimedialnymi programami komputerowymi;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testami badającymi predyspozycje zawodowe;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narzędziami i metodami do planowania kariery;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wydawnictwami związanymi z doradztwem zawodowym;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nowocześnie opracowanymi filmami.</w:t>
      </w:r>
    </w:p>
    <w:p w:rsidR="00A27A3E" w:rsidRPr="006A7281" w:rsidRDefault="00A27A3E" w:rsidP="00237A11">
      <w:pPr>
        <w:pStyle w:val="Akapitzlist"/>
        <w:numPr>
          <w:ilvl w:val="0"/>
          <w:numId w:val="32"/>
        </w:numPr>
        <w:tabs>
          <w:tab w:val="num" w:pos="426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Zasady korzystania z materiałów i sprzętu znajdującego się w</w:t>
      </w:r>
      <w:r w:rsidR="00E407EB" w:rsidRPr="006A7281">
        <w:rPr>
          <w:rFonts w:cs="Arial"/>
          <w:color w:val="000000" w:themeColor="text1"/>
        </w:rPr>
        <w:t xml:space="preserve"> Szkolnym Ośrodku Kariery</w:t>
      </w:r>
      <w:r w:rsidRPr="006A7281">
        <w:rPr>
          <w:rFonts w:cs="Arial"/>
          <w:color w:val="000000" w:themeColor="text1"/>
        </w:rPr>
        <w:t>: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pomieszczeniu można przebywać w obecności szkolnego doradcy zawodowego;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zasobami sprzętowymi i programowymi zarządza szkolny doradca zawodowy;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od</w:t>
      </w:r>
      <w:bookmarkStart w:id="51" w:name="_Hlk24717827"/>
      <w:r w:rsidRPr="006A7281">
        <w:rPr>
          <w:rFonts w:cs="Arial"/>
          <w:color w:val="000000" w:themeColor="text1"/>
        </w:rPr>
        <w:t xml:space="preserve"> szkolnego doradcy zawodowego </w:t>
      </w:r>
      <w:bookmarkEnd w:id="51"/>
      <w:r w:rsidRPr="006A7281">
        <w:rPr>
          <w:rFonts w:cs="Arial"/>
          <w:color w:val="000000" w:themeColor="text1"/>
        </w:rPr>
        <w:t>można uzyskać informacje o sposobie korzystania z baz internetowych oraz innych dostępnych programów edukacyjnych i autotestów psychologicznych;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dostęp do internetu ogranicza się jedynie do adresów stron dotyczących problematyki edukacji, poszukiwania pracy lub usług szkoleniowych;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nie wolno przechowywać plików o treści niezgodnej z ogólnie przyjętymi zasadami moralnymi;</w:t>
      </w:r>
    </w:p>
    <w:p w:rsidR="00A27A3E" w:rsidRPr="006A7281" w:rsidRDefault="00A27A3E" w:rsidP="00237A11">
      <w:pPr>
        <w:pStyle w:val="Akapitzlist"/>
        <w:numPr>
          <w:ilvl w:val="1"/>
          <w:numId w:val="3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można wypożyczyć jednorazowo jedną pozycję książkową.</w:t>
      </w:r>
    </w:p>
    <w:p w:rsidR="005A1DF8" w:rsidRPr="006A7281" w:rsidRDefault="005A1DF8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52" w:name="_Toc30493408"/>
      <w:bookmarkStart w:id="53" w:name="_Toc180055345"/>
      <w:r w:rsidRPr="006A7281">
        <w:rPr>
          <w:rFonts w:cs="Arial"/>
        </w:rPr>
        <w:t>§ 22. Organizacja zajęć dodatkowych dla uczniów</w:t>
      </w:r>
      <w:bookmarkEnd w:id="52"/>
      <w:bookmarkEnd w:id="53"/>
    </w:p>
    <w:p w:rsidR="005A1DF8" w:rsidRPr="006A7281" w:rsidRDefault="005A1DF8" w:rsidP="00237A11">
      <w:pPr>
        <w:rPr>
          <w:rFonts w:eastAsia="Calibri" w:cs="Arial"/>
        </w:rPr>
      </w:pPr>
    </w:p>
    <w:p w:rsidR="00A27A3E" w:rsidRPr="006A7281" w:rsidRDefault="00A27A3E" w:rsidP="00237A11">
      <w:pPr>
        <w:pStyle w:val="Akapitzlist"/>
        <w:numPr>
          <w:ilvl w:val="0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miarę możliwości organizacyjnych, lokalowy</w:t>
      </w:r>
      <w:r w:rsidR="00125864">
        <w:rPr>
          <w:rFonts w:cs="Arial"/>
          <w:color w:val="000000" w:themeColor="text1"/>
        </w:rPr>
        <w:t>ch, kadrowych lub finansowych w </w:t>
      </w:r>
      <w:r w:rsidRPr="006A7281">
        <w:rPr>
          <w:rFonts w:cs="Arial"/>
          <w:color w:val="000000" w:themeColor="text1"/>
        </w:rPr>
        <w:t xml:space="preserve">Zespole mogą być realizowane zajęcia dodatkowe: </w:t>
      </w:r>
    </w:p>
    <w:p w:rsidR="00A27A3E" w:rsidRPr="006A7281" w:rsidRDefault="00A27A3E" w:rsidP="00237A11">
      <w:pPr>
        <w:pStyle w:val="Akapitzlist"/>
        <w:numPr>
          <w:ilvl w:val="1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koła przedmiotowe;</w:t>
      </w:r>
    </w:p>
    <w:p w:rsidR="00A27A3E" w:rsidRPr="006A7281" w:rsidRDefault="00A27A3E" w:rsidP="00237A11">
      <w:pPr>
        <w:pStyle w:val="Akapitzlist"/>
        <w:numPr>
          <w:ilvl w:val="1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próby i występy zespołu wokalno-muzycznego;</w:t>
      </w:r>
    </w:p>
    <w:p w:rsidR="00A27A3E" w:rsidRPr="006A7281" w:rsidRDefault="00A27A3E" w:rsidP="00237A11">
      <w:pPr>
        <w:pStyle w:val="Akapitzlist"/>
        <w:numPr>
          <w:ilvl w:val="1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działania wolontariatu;</w:t>
      </w:r>
    </w:p>
    <w:p w:rsidR="00A27A3E" w:rsidRPr="006A7281" w:rsidRDefault="00A27A3E" w:rsidP="00237A11">
      <w:pPr>
        <w:pStyle w:val="Akapitzlist"/>
        <w:numPr>
          <w:ilvl w:val="1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zajęcia rozszerzające wiedzę;</w:t>
      </w:r>
    </w:p>
    <w:p w:rsidR="00A27A3E" w:rsidRPr="006A7281" w:rsidRDefault="00A27A3E" w:rsidP="00237A11">
      <w:pPr>
        <w:pStyle w:val="Akapitzlist"/>
        <w:numPr>
          <w:ilvl w:val="1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zajęcia wyrównawcze;</w:t>
      </w:r>
    </w:p>
    <w:p w:rsidR="00A27A3E" w:rsidRPr="006A7281" w:rsidRDefault="00A27A3E" w:rsidP="00237A11">
      <w:pPr>
        <w:pStyle w:val="Akapitzlist"/>
        <w:numPr>
          <w:ilvl w:val="1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turnieje sportowe;</w:t>
      </w:r>
    </w:p>
    <w:p w:rsidR="00A27A3E" w:rsidRPr="006A7281" w:rsidRDefault="00A27A3E" w:rsidP="00237A11">
      <w:pPr>
        <w:pStyle w:val="Akapitzlist"/>
        <w:numPr>
          <w:ilvl w:val="1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inne, organizowane na wniosek nauczyciela.</w:t>
      </w:r>
    </w:p>
    <w:p w:rsidR="00A27A3E" w:rsidRPr="006A7281" w:rsidRDefault="00A27A3E" w:rsidP="00237A11">
      <w:pPr>
        <w:pStyle w:val="Akapitzlist"/>
        <w:numPr>
          <w:ilvl w:val="0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Rodzaje organizowanych w danym roku szkolnym zajęć określone są w planie pracy Zespołu.</w:t>
      </w:r>
    </w:p>
    <w:p w:rsidR="00A27A3E" w:rsidRPr="006A7281" w:rsidRDefault="00A27A3E" w:rsidP="00237A11">
      <w:pPr>
        <w:pStyle w:val="Akapitzlist"/>
        <w:numPr>
          <w:ilvl w:val="0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Udział młodzieży w zajęciach dodatkowych jest dobrowolny, odbywa się na zasadach powszechnej dostępności. Nie narusza też prawa ucznia do bezpłatnej nauki.</w:t>
      </w:r>
    </w:p>
    <w:p w:rsidR="00A27A3E" w:rsidRPr="006A7281" w:rsidRDefault="00A27A3E" w:rsidP="00237A11">
      <w:pPr>
        <w:pStyle w:val="Akapitzlist"/>
        <w:numPr>
          <w:ilvl w:val="0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Terminy zajęć dodatkowych nie mogą kolidować z zajęciami obowiązkowymi ucznia.</w:t>
      </w:r>
    </w:p>
    <w:p w:rsidR="00A27A3E" w:rsidRPr="006A7281" w:rsidRDefault="00A27A3E" w:rsidP="00237A11">
      <w:pPr>
        <w:pStyle w:val="Akapitzlist"/>
        <w:numPr>
          <w:ilvl w:val="0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 realizują zajęcia nieodpłatnie w ramach 40-godzinnego pensum, jako zlecone zadanie</w:t>
      </w:r>
      <w:r w:rsidR="006A6485" w:rsidRPr="006A7281">
        <w:rPr>
          <w:rFonts w:cs="Arial"/>
          <w:color w:val="000000" w:themeColor="text1"/>
        </w:rPr>
        <w:t xml:space="preserve"> statutowe lub programowe</w:t>
      </w:r>
      <w:r w:rsidRPr="006A7281">
        <w:rPr>
          <w:rFonts w:cs="Arial"/>
          <w:color w:val="000000" w:themeColor="text1"/>
        </w:rPr>
        <w:t>. W szczególnych prz</w:t>
      </w:r>
      <w:r w:rsidR="006A6485" w:rsidRPr="006A7281">
        <w:rPr>
          <w:rFonts w:cs="Arial"/>
          <w:color w:val="000000" w:themeColor="text1"/>
        </w:rPr>
        <w:t>ypadkach organ prowadzący</w:t>
      </w:r>
      <w:r w:rsidRPr="006A7281">
        <w:rPr>
          <w:rFonts w:cs="Arial"/>
          <w:color w:val="000000" w:themeColor="text1"/>
        </w:rPr>
        <w:t xml:space="preserve"> może wydzielić środki finansowe na prowadzenie tych zajęć.</w:t>
      </w:r>
    </w:p>
    <w:p w:rsidR="00A27A3E" w:rsidRPr="006A7281" w:rsidRDefault="00A27A3E" w:rsidP="00237A11">
      <w:pPr>
        <w:pStyle w:val="Akapitzlist"/>
        <w:numPr>
          <w:ilvl w:val="0"/>
          <w:numId w:val="3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Przebieg zajęć winien być systematycznie dokumentowany przez nauczyciela prowadzącego dziennik zajęć pozalekcyjnych lub w dzienniku elektronicznym w dziale notatek.</w:t>
      </w:r>
    </w:p>
    <w:p w:rsidR="005A1DF8" w:rsidRPr="006A7281" w:rsidRDefault="005A1DF8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54" w:name="_Toc30493409"/>
      <w:bookmarkStart w:id="55" w:name="_Toc180055346"/>
      <w:r w:rsidRPr="006A7281">
        <w:rPr>
          <w:rFonts w:cs="Arial"/>
        </w:rPr>
        <w:t xml:space="preserve">§ 23. Organizacja Wewnątrzszkolnego Systemu Doradztwa Zawodowego w </w:t>
      </w:r>
      <w:bookmarkEnd w:id="54"/>
      <w:r w:rsidRPr="006A7281">
        <w:rPr>
          <w:rFonts w:cs="Arial"/>
        </w:rPr>
        <w:t>ZSP nr 1</w:t>
      </w:r>
      <w:bookmarkEnd w:id="55"/>
    </w:p>
    <w:p w:rsidR="005A1DF8" w:rsidRPr="006A7281" w:rsidRDefault="005A1DF8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3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Wewnątrzszkolny System Doradztwa Zawodowego stanowi realizację jednolitej, systemowej koncepcji preorientacji i orientacji zawodowej oraz doradztwa zawodowego. Uwzględnia etapy rozwojowe uczestników oraz specyfikę Zespołu Szkół Ponadpodstawowych nr 1 w Piotrkowie Trybunalskim.</w:t>
      </w:r>
    </w:p>
    <w:p w:rsidR="00A27A3E" w:rsidRPr="006A7281" w:rsidRDefault="00A27A3E" w:rsidP="00237A11">
      <w:pPr>
        <w:pStyle w:val="Akapitzlist"/>
        <w:numPr>
          <w:ilvl w:val="6"/>
          <w:numId w:val="3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Celem doradztwa zawodowego jest przygo</w:t>
      </w:r>
      <w:r w:rsidR="00125864">
        <w:rPr>
          <w:rFonts w:cs="Arial"/>
          <w:color w:val="000000" w:themeColor="text1"/>
        </w:rPr>
        <w:t>towanie uczniów do świadomego i </w:t>
      </w:r>
      <w:r w:rsidRPr="006A7281">
        <w:rPr>
          <w:rFonts w:cs="Arial"/>
          <w:color w:val="000000" w:themeColor="text1"/>
        </w:rPr>
        <w:t>samodzielnego planowania kariery oraz podejmowania</w:t>
      </w:r>
      <w:r w:rsidR="00125864">
        <w:rPr>
          <w:rFonts w:cs="Arial"/>
          <w:color w:val="000000" w:themeColor="text1"/>
        </w:rPr>
        <w:t xml:space="preserve"> i zmian decyzji edukacyjnych i </w:t>
      </w:r>
      <w:r w:rsidRPr="006A7281">
        <w:rPr>
          <w:rFonts w:cs="Arial"/>
          <w:color w:val="000000" w:themeColor="text1"/>
        </w:rPr>
        <w:t xml:space="preserve">zawodowych uwzględniających znajomość własnych zasobów oraz informacji na temat rynku pracy i systemu edukacji. Cel ogólny i cele szczegółowe programu doradztwa </w:t>
      </w:r>
      <w:r w:rsidRPr="006A7281">
        <w:rPr>
          <w:rFonts w:cs="Arial"/>
          <w:color w:val="000000" w:themeColor="text1"/>
        </w:rPr>
        <w:lastRenderedPageBreak/>
        <w:t>zawodowego są spójne z celami kształcenia ogólnego</w:t>
      </w:r>
      <w:r w:rsidR="00125864">
        <w:rPr>
          <w:rFonts w:cs="Arial"/>
          <w:color w:val="000000" w:themeColor="text1"/>
        </w:rPr>
        <w:t xml:space="preserve"> w liceum ogólnokształcącym i </w:t>
      </w:r>
      <w:r w:rsidRPr="006A7281">
        <w:rPr>
          <w:rFonts w:cs="Arial"/>
          <w:color w:val="000000" w:themeColor="text1"/>
        </w:rPr>
        <w:t xml:space="preserve">technikum. </w:t>
      </w:r>
    </w:p>
    <w:p w:rsidR="00A27A3E" w:rsidRPr="006A7281" w:rsidRDefault="00A27A3E" w:rsidP="00237A11">
      <w:pPr>
        <w:pStyle w:val="Akapitzlist"/>
        <w:numPr>
          <w:ilvl w:val="6"/>
          <w:numId w:val="3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Wewnątrzszkolny System Doradztwa Zawodowego obejmuje ogół działań podejmowanych przez Zespół w celu prawidłowego przygotowania uczniów do wyboru dalszej drogi kształcenia i wyboru zawodu. </w:t>
      </w:r>
      <w:r w:rsidRPr="006A7281">
        <w:rPr>
          <w:rFonts w:cs="Arial"/>
          <w:bCs/>
          <w:color w:val="000000" w:themeColor="text1"/>
        </w:rPr>
        <w:t>Program zawiera informacje o zawodach, kwalifikacjach i stanowiskach pracy oraz możliwościach uz</w:t>
      </w:r>
      <w:r w:rsidR="00125864">
        <w:rPr>
          <w:rFonts w:cs="Arial"/>
          <w:bCs/>
          <w:color w:val="000000" w:themeColor="text1"/>
        </w:rPr>
        <w:t>yskania kwalifikacji zgodnych z </w:t>
      </w:r>
      <w:r w:rsidRPr="006A7281">
        <w:rPr>
          <w:rFonts w:cs="Arial"/>
          <w:bCs/>
          <w:color w:val="000000" w:themeColor="text1"/>
        </w:rPr>
        <w:t>potrzebami rynku pracy, a także predyspozycjami zawodowymi</w:t>
      </w:r>
      <w:r w:rsidRPr="006A7281">
        <w:rPr>
          <w:rFonts w:cs="Arial"/>
          <w:color w:val="000000" w:themeColor="text1"/>
        </w:rPr>
        <w:t>.</w:t>
      </w:r>
    </w:p>
    <w:p w:rsidR="00A27A3E" w:rsidRPr="006A7281" w:rsidRDefault="00A27A3E" w:rsidP="00237A11">
      <w:pPr>
        <w:pStyle w:val="Akapitzlist"/>
        <w:numPr>
          <w:ilvl w:val="0"/>
          <w:numId w:val="3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Adresatami projektu są uczniowie, ich rodzice</w:t>
      </w:r>
      <w:r w:rsidR="009055D3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</w:t>
      </w:r>
      <w:r w:rsidR="00125864">
        <w:rPr>
          <w:rFonts w:cs="Arial"/>
          <w:color w:val="000000" w:themeColor="text1"/>
        </w:rPr>
        <w:t>wni opiekunowie), nauczyciele i </w:t>
      </w:r>
      <w:r w:rsidRPr="006A7281">
        <w:rPr>
          <w:rFonts w:cs="Arial"/>
          <w:color w:val="000000" w:themeColor="text1"/>
        </w:rPr>
        <w:t>instytucje wspomagające proces edukacyjno-doradczy.</w:t>
      </w:r>
    </w:p>
    <w:p w:rsidR="00A27A3E" w:rsidRPr="006A7281" w:rsidRDefault="00A27A3E" w:rsidP="00237A11">
      <w:pPr>
        <w:pStyle w:val="Akapitzlist"/>
        <w:numPr>
          <w:ilvl w:val="0"/>
          <w:numId w:val="3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WSDZ ma charakter planowych działań ogółu nauczycieli i koordynowany jest przez szkolnego doradcę zawodowego, dzięki czemu wszelkie działania Zespołu mają spójny charakter. Obejmuje indywidualną i grupową pracę z uczniami, rodzicami</w:t>
      </w:r>
      <w:r w:rsidR="009055D3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(prawnymi opiekunami) i nauczycielami.</w:t>
      </w:r>
    </w:p>
    <w:p w:rsidR="00A27A3E" w:rsidRPr="006A7281" w:rsidRDefault="00A27A3E" w:rsidP="00237A11">
      <w:pPr>
        <w:pStyle w:val="Akapitzlist"/>
        <w:numPr>
          <w:ilvl w:val="0"/>
          <w:numId w:val="3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Przewidziane działania związane z doradztwem zawodowym są powiązane z treściami kształcenia na poziomie liceum ogólnokształcącego i technikum, co umożliwia uczniom dostrzeganie związków pomiędzy tym, czego się uczą a swoją dalszą edukacją i karierą zawodową.</w:t>
      </w:r>
    </w:p>
    <w:p w:rsidR="00A27A3E" w:rsidRPr="006A7281" w:rsidRDefault="00A27A3E" w:rsidP="00237A11">
      <w:pPr>
        <w:pStyle w:val="Akapitzlist"/>
        <w:numPr>
          <w:ilvl w:val="0"/>
          <w:numId w:val="3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Warunki i sposoby realizacji WSDZ:</w:t>
      </w:r>
    </w:p>
    <w:p w:rsidR="00A27A3E" w:rsidRPr="006A7281" w:rsidRDefault="00A27A3E" w:rsidP="00237A11">
      <w:pPr>
        <w:pStyle w:val="Akapitzlist"/>
        <w:numPr>
          <w:ilvl w:val="1"/>
          <w:numId w:val="3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osoby odpowiedzialne</w:t>
      </w:r>
      <w:r w:rsidRPr="006A7281">
        <w:rPr>
          <w:rFonts w:cs="Arial"/>
          <w:color w:val="000000" w:themeColor="text1"/>
        </w:rPr>
        <w:t>:</w:t>
      </w:r>
    </w:p>
    <w:p w:rsidR="00A27A3E" w:rsidRPr="006A7281" w:rsidRDefault="009055D3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</w:t>
      </w:r>
      <w:r w:rsidR="00A27A3E" w:rsidRPr="006A7281">
        <w:rPr>
          <w:rFonts w:cs="Arial"/>
          <w:color w:val="000000" w:themeColor="text1"/>
        </w:rPr>
        <w:t>yrekcja Zespołu;</w:t>
      </w:r>
    </w:p>
    <w:p w:rsidR="00A27A3E" w:rsidRPr="006A7281" w:rsidRDefault="00A27A3E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szkolny doradca zawodowy;</w:t>
      </w:r>
    </w:p>
    <w:p w:rsidR="00A27A3E" w:rsidRPr="006A7281" w:rsidRDefault="00A27A3E" w:rsidP="00237A11">
      <w:pPr>
        <w:pStyle w:val="Akapitzlist"/>
        <w:numPr>
          <w:ilvl w:val="1"/>
          <w:numId w:val="35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osoby współuczestniczące:</w:t>
      </w:r>
    </w:p>
    <w:p w:rsidR="00A27A3E" w:rsidRPr="006A7281" w:rsidRDefault="00A27A3E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wychowawcy klas;</w:t>
      </w:r>
    </w:p>
    <w:p w:rsidR="00A27A3E" w:rsidRPr="006A7281" w:rsidRDefault="00A27A3E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pedagodzy szkolni;</w:t>
      </w:r>
    </w:p>
    <w:p w:rsidR="00A27A3E" w:rsidRPr="006A7281" w:rsidRDefault="00A27A3E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 podstaw przedsiębiorczości;</w:t>
      </w:r>
    </w:p>
    <w:p w:rsidR="00A27A3E" w:rsidRPr="006A7281" w:rsidRDefault="00A27A3E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 przedmiotów ogólnokształcących;</w:t>
      </w:r>
    </w:p>
    <w:p w:rsidR="00A27A3E" w:rsidRPr="006A7281" w:rsidRDefault="00A27A3E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 przedmiotów zawodowych;</w:t>
      </w:r>
    </w:p>
    <w:p w:rsidR="00A27A3E" w:rsidRPr="006A7281" w:rsidRDefault="00A27A3E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bibliotekarze;</w:t>
      </w:r>
    </w:p>
    <w:p w:rsidR="00A27A3E" w:rsidRPr="006A7281" w:rsidRDefault="00A27A3E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pielęgniarka szkolna;</w:t>
      </w:r>
    </w:p>
    <w:p w:rsidR="00A27A3E" w:rsidRPr="006A7281" w:rsidRDefault="00A27A3E" w:rsidP="00237A11">
      <w:pPr>
        <w:numPr>
          <w:ilvl w:val="2"/>
          <w:numId w:val="35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instytucje zajmujące się kształtowaniem kariery.</w:t>
      </w:r>
    </w:p>
    <w:p w:rsidR="00A27A3E" w:rsidRPr="006A7281" w:rsidRDefault="00A27A3E" w:rsidP="00237A11">
      <w:pPr>
        <w:pStyle w:val="Akapitzlist"/>
        <w:numPr>
          <w:ilvl w:val="0"/>
          <w:numId w:val="3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Wewnątrzszkolny System Doradztwa Zawodowego jest</w:t>
      </w:r>
      <w:r w:rsidR="00125864">
        <w:rPr>
          <w:rFonts w:cs="Arial"/>
          <w:color w:val="000000" w:themeColor="text1"/>
        </w:rPr>
        <w:t xml:space="preserve"> zgodny z Programem Wychowawczo-</w:t>
      </w:r>
      <w:r w:rsidRPr="006A7281">
        <w:rPr>
          <w:rFonts w:cs="Arial"/>
          <w:color w:val="000000" w:themeColor="text1"/>
        </w:rPr>
        <w:t xml:space="preserve">Profilaktycznym realizowanym </w:t>
      </w:r>
      <w:r w:rsidR="006A6485" w:rsidRPr="006A7281">
        <w:rPr>
          <w:rFonts w:cs="Arial"/>
          <w:color w:val="000000" w:themeColor="text1"/>
        </w:rPr>
        <w:t>w szkołach wchodzących w skład Z</w:t>
      </w:r>
      <w:r w:rsidRPr="006A7281">
        <w:rPr>
          <w:rFonts w:cs="Arial"/>
          <w:color w:val="000000" w:themeColor="text1"/>
        </w:rPr>
        <w:t>espołu.</w:t>
      </w:r>
    </w:p>
    <w:p w:rsidR="00A27A3E" w:rsidRPr="006A7281" w:rsidRDefault="00A27A3E" w:rsidP="00237A11">
      <w:pPr>
        <w:pStyle w:val="Akapitzlist"/>
        <w:numPr>
          <w:ilvl w:val="0"/>
          <w:numId w:val="3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Szczegółowy program realizacji WSDZ stanowi oddzielny dokument, zatwierdzony przez dyrektora, Radę Rodziców oraz Radę Pedagogiczną.</w:t>
      </w:r>
    </w:p>
    <w:p w:rsidR="005A1DF8" w:rsidRPr="006A7281" w:rsidRDefault="005A1DF8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56" w:name="_Toc30493410"/>
      <w:bookmarkStart w:id="57" w:name="_Toc180055347"/>
      <w:r w:rsidRPr="006A7281">
        <w:rPr>
          <w:rFonts w:cs="Arial"/>
        </w:rPr>
        <w:t>§ 24.</w:t>
      </w:r>
      <w:r w:rsidR="005A1DF8" w:rsidRPr="006A7281">
        <w:rPr>
          <w:rFonts w:cs="Arial"/>
        </w:rPr>
        <w:t xml:space="preserve"> </w:t>
      </w:r>
      <w:r w:rsidRPr="006A7281">
        <w:rPr>
          <w:rFonts w:cs="Arial"/>
        </w:rPr>
        <w:t>Sposób organizacji i realizacji działań w zakresie wolontariatu</w:t>
      </w:r>
      <w:bookmarkEnd w:id="56"/>
      <w:bookmarkEnd w:id="57"/>
    </w:p>
    <w:p w:rsidR="005A1DF8" w:rsidRPr="006A7281" w:rsidRDefault="005A1DF8" w:rsidP="00237A11">
      <w:pPr>
        <w:rPr>
          <w:rFonts w:cs="Arial"/>
        </w:rPr>
      </w:pPr>
    </w:p>
    <w:p w:rsidR="00A27A3E" w:rsidRPr="006A7281" w:rsidRDefault="00A27A3E" w:rsidP="00237A11">
      <w:pPr>
        <w:pStyle w:val="Bezodstpw"/>
        <w:numPr>
          <w:ilvl w:val="0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Zespół zapewnia kształtowanie u uczniów postaw prospołecznych, umożliwiając uczniom udział w działaniach również z zakresu wolontariatu. Wolontariat szkolny sprzyja aktywnemu uczestnictwu uczniów w życiu społecznym.</w:t>
      </w:r>
    </w:p>
    <w:p w:rsidR="00A27A3E" w:rsidRPr="006A7281" w:rsidRDefault="00A27A3E" w:rsidP="00237A11">
      <w:pPr>
        <w:pStyle w:val="Bezodstpw"/>
        <w:numPr>
          <w:ilvl w:val="0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Podejmowanie działań w zakresie wolontariatu u</w:t>
      </w:r>
      <w:r w:rsidR="00310267">
        <w:rPr>
          <w:rFonts w:ascii="Arial" w:hAnsi="Arial" w:cs="Arial"/>
          <w:color w:val="000000" w:themeColor="text1"/>
          <w:sz w:val="24"/>
          <w:szCs w:val="24"/>
        </w:rPr>
        <w:t>czniowskiego, ich organizację i 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realizację w Zespole, prowadzi Szkolny Klub Wolontariusza, zrzeszający chętnych uczniów Zespołu. </w:t>
      </w:r>
    </w:p>
    <w:p w:rsidR="00A27A3E" w:rsidRPr="006A7281" w:rsidRDefault="00A27A3E" w:rsidP="00237A11">
      <w:pPr>
        <w:pStyle w:val="Bezodstpw"/>
        <w:numPr>
          <w:ilvl w:val="0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Każdy uczeń Zespołu może zostać wolontariuszem – uczeń niepełnoletni po uzyskaniu pisemnej zgody rodziców (prawnych opiekunów).</w:t>
      </w:r>
    </w:p>
    <w:p w:rsidR="00A27A3E" w:rsidRPr="006A7281" w:rsidRDefault="00A27A3E" w:rsidP="00237A11">
      <w:pPr>
        <w:pStyle w:val="Bezodstpw"/>
        <w:numPr>
          <w:ilvl w:val="0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lastRenderedPageBreak/>
        <w:t>Wolontariusze mogą podejmować działania w zakresie wolontariatu w wymiarze, który nie utrudni im nauki i wywiązywania się z innych obowiązków.</w:t>
      </w:r>
    </w:p>
    <w:p w:rsidR="00A27A3E" w:rsidRPr="006A7281" w:rsidRDefault="009055D3" w:rsidP="00237A11">
      <w:pPr>
        <w:pStyle w:val="Bezodstpw"/>
        <w:numPr>
          <w:ilvl w:val="0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Zespół</w:t>
      </w:r>
      <w:r w:rsidR="00A27A3E" w:rsidRPr="006A7281">
        <w:rPr>
          <w:rFonts w:ascii="Arial" w:hAnsi="Arial" w:cs="Arial"/>
          <w:color w:val="000000" w:themeColor="text1"/>
          <w:sz w:val="24"/>
          <w:szCs w:val="24"/>
        </w:rPr>
        <w:t xml:space="preserve"> może podjąć współpracę w zakresie wolontariatu z organizacjami pozarządowymi, fundacjami, których celem jest kształtowanie świadomości obywatelskiej, postaw demokratycznych wśród młodzieży, upowszechnianie wiedzy historycznej, pielęgnowanie pamięci o ważnych wydarzeniach z historii Polski, ochronie dóbr kultury i dziedzictwa narodowego, pomocy słabszym i wykluczonym.</w:t>
      </w:r>
    </w:p>
    <w:p w:rsidR="00A27A3E" w:rsidRPr="006A7281" w:rsidRDefault="00A27A3E" w:rsidP="00237A11">
      <w:pPr>
        <w:pStyle w:val="Bezodstpw"/>
        <w:numPr>
          <w:ilvl w:val="0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Współpraca może dotyczyć organizacji zajęć rozwijających zainteresowania i uzdolnienia, dydaktyczno-wyrównawczych, specjalistycznych, organizowanych dla uczniów wymagających szczególnego wsparcia w rozwoju lub pomocy psychologiczno-pedagogicznej, rewalidacyjnych dla uczniów z niepełnosprawnością.</w:t>
      </w:r>
    </w:p>
    <w:p w:rsidR="00A27A3E" w:rsidRPr="006A7281" w:rsidRDefault="00A27A3E" w:rsidP="00237A11">
      <w:pPr>
        <w:pStyle w:val="Bezodstpw"/>
        <w:numPr>
          <w:ilvl w:val="0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Głównymi założeniami działalności Klubu Wolontariusza są: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charytatywna praca na rzecz instytucji i podmiotów;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realizacja zadań zawartych w planie dydaktyczno-wychowawczym 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Zespołu </w:t>
      </w:r>
      <w:r w:rsidR="00310267">
        <w:rPr>
          <w:rFonts w:ascii="Arial" w:hAnsi="Arial" w:cs="Arial"/>
          <w:color w:val="000000" w:themeColor="text1"/>
          <w:sz w:val="24"/>
          <w:szCs w:val="24"/>
          <w:lang w:eastAsia="pl-PL"/>
        </w:rPr>
        <w:t>oraz w </w:t>
      </w: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planie oświatowo-zdrowotnym i opiekuńczym;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niesienie pomocy potrzebującym i bieżące organizowanie różnego rodzaju zbiórek;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wygłaszanie pogadanek, prelekcji, przygotowywanie materiałów informacyjnych;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udział w warsztatach i akcjach charytatywnych;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szerzenie kultury zdrowotnej i promowanie zdrowego stylu życia, popularyzowanie zasad higieny osobistej i otoczenia;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kształtowanie humanitarnych postaw wśród młodzieży,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kształtowanie postaw empatii i wrażliwości, otaczanie opieką dzieci młodszych, kolegów chorych lub mniej sprawnych fizycznie;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aktywna współpraca z Samorządem Uczniowskim i agendami działającymi w 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>Zespole</w:t>
      </w: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aktywna współpraca z dyrekcją 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>Zespołu</w:t>
      </w: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, pedagogiem, wychowawcami, nauczycielami, pracownikami administracyjnymi oraz rodzicami (prawnymi opiekunami) uczniów.</w:t>
      </w:r>
    </w:p>
    <w:p w:rsidR="00A27A3E" w:rsidRPr="006A7281" w:rsidRDefault="00A27A3E" w:rsidP="00237A11">
      <w:pPr>
        <w:pStyle w:val="Bezodstpw"/>
        <w:numPr>
          <w:ilvl w:val="0"/>
          <w:numId w:val="36"/>
        </w:numPr>
        <w:spacing w:line="276" w:lineRule="auto"/>
        <w:ind w:firstLine="0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Opiekun Klubu Wolontariusza powołany zostaje przez dyrektora 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>Zespołu</w:t>
      </w:r>
      <w:r w:rsidRPr="006A728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.</w:t>
      </w:r>
    </w:p>
    <w:p w:rsidR="00A27A3E" w:rsidRPr="006A7281" w:rsidRDefault="00A27A3E" w:rsidP="00237A11">
      <w:pPr>
        <w:pStyle w:val="Bezodstpw"/>
        <w:numPr>
          <w:ilvl w:val="0"/>
          <w:numId w:val="36"/>
        </w:numPr>
        <w:spacing w:line="276" w:lineRule="auto"/>
        <w:ind w:firstLine="0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Do zadań opiekuna należy: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opracowanie rocznego planu pracy i przedstawienie do akceptacji członkom Klubu;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prowadzenie dokumentacji i składanie sprawozdań z działalności pracy;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prowadzenie i koordynowanie szkoleń dla członków Klubu;</w:t>
      </w:r>
    </w:p>
    <w:p w:rsidR="00A27A3E" w:rsidRPr="006A7281" w:rsidRDefault="00A27A3E" w:rsidP="00237A11">
      <w:pPr>
        <w:pStyle w:val="Bezodstpw"/>
        <w:numPr>
          <w:ilvl w:val="1"/>
          <w:numId w:val="36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reprezentowanie Klubu na terenie </w:t>
      </w: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Zespołu </w:t>
      </w:r>
      <w:r w:rsidRPr="006A7281">
        <w:rPr>
          <w:rFonts w:ascii="Arial" w:hAnsi="Arial" w:cs="Arial"/>
          <w:color w:val="000000" w:themeColor="text1"/>
          <w:sz w:val="24"/>
          <w:szCs w:val="24"/>
          <w:lang w:eastAsia="pl-PL"/>
        </w:rPr>
        <w:t>i w środowisku lokalnym.</w:t>
      </w:r>
    </w:p>
    <w:p w:rsidR="00A27A3E" w:rsidRPr="006A7281" w:rsidRDefault="00A27A3E" w:rsidP="00237A11">
      <w:pPr>
        <w:pStyle w:val="Akapitzlist"/>
        <w:numPr>
          <w:ilvl w:val="0"/>
          <w:numId w:val="3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Szczegółowe zasady działania Szkolnego Klubu Wolontariusza określa jego regulamin.</w:t>
      </w:r>
    </w:p>
    <w:p w:rsidR="005A1DF8" w:rsidRPr="006A7281" w:rsidRDefault="005A1DF8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58" w:name="_Toc30493411"/>
      <w:bookmarkStart w:id="59" w:name="_Toc180055348"/>
      <w:r w:rsidRPr="006A7281">
        <w:rPr>
          <w:rFonts w:cs="Arial"/>
        </w:rPr>
        <w:t>§ 25. Formy opieki i pomocy uczniom, którym z przyczyn rozwojowych, rodzinnych lub losowych jest potrzebna pomoc i wsparcie</w:t>
      </w:r>
      <w:bookmarkEnd w:id="58"/>
      <w:bookmarkEnd w:id="59"/>
    </w:p>
    <w:p w:rsidR="005A1DF8" w:rsidRPr="006A7281" w:rsidRDefault="005A1DF8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98"/>
        </w:numPr>
        <w:spacing w:line="276" w:lineRule="auto"/>
        <w:ind w:firstLine="0"/>
        <w:rPr>
          <w:rFonts w:cs="Arial"/>
          <w:b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Opieka</w:t>
      </w:r>
      <w:r w:rsidRPr="006A7281">
        <w:rPr>
          <w:rFonts w:cs="Arial"/>
          <w:color w:val="000000" w:themeColor="text1"/>
        </w:rPr>
        <w:t xml:space="preserve"> i pomoc uczniom, którym z przyczyn rozwojowych, rodzinnych lub losowych jest potrzebna pomoc i wsparcie </w:t>
      </w:r>
      <w:r w:rsidRPr="006A7281">
        <w:rPr>
          <w:rFonts w:cs="Arial"/>
          <w:bCs/>
          <w:color w:val="000000" w:themeColor="text1"/>
        </w:rPr>
        <w:t>sprawowana jest poprzez: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dokonywanie okresowej oceny sytuacji wychowawczej w Zespole;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dbanie o realizację obowiązku szkolnego przez uczniów Zespołu;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udzielanie rodzicom (prawnym opiekunom) porad ułatwiających rozwiązywanie przez nich trudności w wychowywaniu własnych dzieci;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rozpoznawanie warunków życia i nauki uczniów sprawiających trudności w realizacji zadań Zespołu;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rozpoznawanie przyczyn trudności i niepowodzeń szkolnych ucznia;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opracowywanie wniosków dotyczących uczniów wy</w:t>
      </w:r>
      <w:r w:rsidR="00310267">
        <w:rPr>
          <w:rFonts w:cs="Arial"/>
          <w:color w:val="000000" w:themeColor="text1"/>
        </w:rPr>
        <w:t>magających szczególnej opieki i </w:t>
      </w:r>
      <w:r w:rsidRPr="006A7281">
        <w:rPr>
          <w:rFonts w:cs="Arial"/>
          <w:color w:val="000000" w:themeColor="text1"/>
        </w:rPr>
        <w:t>pomocy wychowawczej;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  <w:tab w:val="num" w:pos="938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organizowanie pomocy wyrównującej braki w wiadomościach szkolnych uczniom napotykającym na szczególne trudności w nauce;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  <w:tab w:val="num" w:pos="938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opracowywanie i realizowanie programów profilaktycznych obejmujących nie tylko uczniów, ale także rodziców (prawnych opiekunów); podejmowanie działań profilaktyczno-wychowawczych wynikających z Programu Wychowawczo-Profilaktycznego i wspieranie nauczycieli w tym zakresie; </w:t>
      </w:r>
    </w:p>
    <w:p w:rsidR="00A27A3E" w:rsidRPr="006A7281" w:rsidRDefault="00A27A3E" w:rsidP="00237A11">
      <w:pPr>
        <w:pStyle w:val="Bezodstpw"/>
        <w:numPr>
          <w:ilvl w:val="1"/>
          <w:numId w:val="37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udzielanie nauczycielom pomocy w dostosowaniu wymagań edukacyjnych do indywidualnych potrzeb ucznia, u którego stwierdzono specyficzne trudności w uczeniu się, umożliwiających sprostanie tym wymaganiom;</w:t>
      </w:r>
    </w:p>
    <w:p w:rsidR="00A27A3E" w:rsidRPr="006A7281" w:rsidRDefault="00A27A3E" w:rsidP="00237A11">
      <w:pPr>
        <w:pStyle w:val="Bezodstpw"/>
        <w:numPr>
          <w:ilvl w:val="1"/>
          <w:numId w:val="37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udzielanie rodzicom (prawnym opiekunom) informacji o placówkach świadczących poradnictwo i specjalistyczną pomoc;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współpracę z pielęgniarką szkolną;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tabs>
          <w:tab w:val="left" w:pos="284"/>
        </w:tabs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współpracę z poradniami psychologiczno-pedagogicznymi;</w:t>
      </w:r>
    </w:p>
    <w:p w:rsidR="00A27A3E" w:rsidRPr="006A7281" w:rsidRDefault="00A27A3E" w:rsidP="00237A11">
      <w:pPr>
        <w:pStyle w:val="Akapitzlist"/>
        <w:numPr>
          <w:ilvl w:val="1"/>
          <w:numId w:val="3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kierowanie zainteresowanych do instytucji, których celem statutowym jest udzielanie pomocy dzieciom w zakresie trudnych spraw rodzinn</w:t>
      </w:r>
      <w:r w:rsidR="00310267">
        <w:rPr>
          <w:rFonts w:cs="Arial"/>
          <w:color w:val="000000" w:themeColor="text1"/>
        </w:rPr>
        <w:t>ych, losowych czy rozwojowych w </w:t>
      </w:r>
      <w:r w:rsidRPr="006A7281">
        <w:rPr>
          <w:rFonts w:cs="Arial"/>
          <w:color w:val="000000" w:themeColor="text1"/>
        </w:rPr>
        <w:t>formie:</w:t>
      </w:r>
    </w:p>
    <w:p w:rsidR="00A27A3E" w:rsidRPr="006A7281" w:rsidRDefault="00A27A3E" w:rsidP="00237A11">
      <w:pPr>
        <w:pStyle w:val="Akapitzlist"/>
        <w:numPr>
          <w:ilvl w:val="2"/>
          <w:numId w:val="37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porad psychologiczno-pedagogicznych;</w:t>
      </w:r>
    </w:p>
    <w:p w:rsidR="00A27A3E" w:rsidRPr="006A7281" w:rsidRDefault="00A27A3E" w:rsidP="00237A11">
      <w:pPr>
        <w:pStyle w:val="Akapitzlist"/>
        <w:numPr>
          <w:ilvl w:val="2"/>
          <w:numId w:val="37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porad z zakresu podstaw prawa rodzinnego i opiekuńczego;</w:t>
      </w:r>
    </w:p>
    <w:p w:rsidR="00A27A3E" w:rsidRPr="006A7281" w:rsidRDefault="00A27A3E" w:rsidP="00237A11">
      <w:pPr>
        <w:pStyle w:val="Akapitzlist"/>
        <w:numPr>
          <w:ilvl w:val="2"/>
          <w:numId w:val="37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kierowania do ośrodków specjalistycznych;</w:t>
      </w:r>
    </w:p>
    <w:p w:rsidR="00A27A3E" w:rsidRPr="006A7281" w:rsidRDefault="00A27A3E" w:rsidP="00237A11">
      <w:pPr>
        <w:pStyle w:val="Akapitzlist"/>
        <w:numPr>
          <w:ilvl w:val="2"/>
          <w:numId w:val="37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organizowania – w miarę możliwości – pomocy materialnej, rzeczowej bądź akcji charytatywnych. </w:t>
      </w:r>
    </w:p>
    <w:p w:rsidR="00A27A3E" w:rsidRPr="006A7281" w:rsidRDefault="00A27A3E" w:rsidP="00237A11">
      <w:pPr>
        <w:pStyle w:val="Bezodstpw"/>
        <w:numPr>
          <w:ilvl w:val="6"/>
          <w:numId w:val="38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Pomoc psychologiczno-pedagogiczna może być udzielana na wniosek:</w:t>
      </w:r>
    </w:p>
    <w:p w:rsidR="00A27A3E" w:rsidRPr="006A7281" w:rsidRDefault="00A27A3E" w:rsidP="00237A11">
      <w:pPr>
        <w:pStyle w:val="Bezodstpw"/>
        <w:numPr>
          <w:ilvl w:val="1"/>
          <w:numId w:val="39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ucznia;</w:t>
      </w:r>
    </w:p>
    <w:p w:rsidR="00A27A3E" w:rsidRPr="006A7281" w:rsidRDefault="00A27A3E" w:rsidP="00237A11">
      <w:pPr>
        <w:pStyle w:val="Bezodstpw"/>
        <w:numPr>
          <w:ilvl w:val="1"/>
          <w:numId w:val="39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rodziców (prawnych opiekunów);</w:t>
      </w:r>
    </w:p>
    <w:p w:rsidR="00A27A3E" w:rsidRPr="006A7281" w:rsidRDefault="00A27A3E" w:rsidP="00237A11">
      <w:pPr>
        <w:pStyle w:val="Bezodstpw"/>
        <w:numPr>
          <w:ilvl w:val="1"/>
          <w:numId w:val="39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nauczyciela;</w:t>
      </w:r>
    </w:p>
    <w:p w:rsidR="00A27A3E" w:rsidRPr="006A7281" w:rsidRDefault="00A27A3E" w:rsidP="00237A11">
      <w:pPr>
        <w:pStyle w:val="Bezodstpw"/>
        <w:numPr>
          <w:ilvl w:val="1"/>
          <w:numId w:val="39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pedagoga; </w:t>
      </w:r>
    </w:p>
    <w:p w:rsidR="00A27A3E" w:rsidRPr="006A7281" w:rsidRDefault="00A27A3E" w:rsidP="00237A11">
      <w:pPr>
        <w:pStyle w:val="Bezodstpw"/>
        <w:numPr>
          <w:ilvl w:val="1"/>
          <w:numId w:val="39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psychologa;</w:t>
      </w:r>
    </w:p>
    <w:p w:rsidR="00A27A3E" w:rsidRPr="006A7281" w:rsidRDefault="00A27A3E" w:rsidP="00237A11">
      <w:pPr>
        <w:pStyle w:val="Bezodstpw"/>
        <w:numPr>
          <w:ilvl w:val="1"/>
          <w:numId w:val="39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poradni psychologiczno-pedagogicznej. </w:t>
      </w:r>
    </w:p>
    <w:p w:rsidR="00A27A3E" w:rsidRPr="006A7281" w:rsidRDefault="00A27A3E" w:rsidP="00237A11">
      <w:pPr>
        <w:pStyle w:val="Bezodstpw"/>
        <w:numPr>
          <w:ilvl w:val="6"/>
          <w:numId w:val="40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Pomoc psychologiczno-pedagogiczna jest organizowana w szczególności w formie:</w:t>
      </w:r>
    </w:p>
    <w:p w:rsidR="00A27A3E" w:rsidRPr="006A7281" w:rsidRDefault="00A27A3E" w:rsidP="00237A11">
      <w:pPr>
        <w:pStyle w:val="Bezodstpw"/>
        <w:numPr>
          <w:ilvl w:val="1"/>
          <w:numId w:val="41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zajęć dydaktyczno-wyrównawczych;</w:t>
      </w:r>
    </w:p>
    <w:p w:rsidR="00A27A3E" w:rsidRPr="006A7281" w:rsidRDefault="00A27A3E" w:rsidP="00237A11">
      <w:pPr>
        <w:pStyle w:val="Bezodstpw"/>
        <w:numPr>
          <w:ilvl w:val="1"/>
          <w:numId w:val="41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zajęć specjalistycznych – zajęć o charakterze terapeutycznym; </w:t>
      </w:r>
    </w:p>
    <w:p w:rsidR="00A27A3E" w:rsidRPr="006A7281" w:rsidRDefault="00A27A3E" w:rsidP="00237A11">
      <w:pPr>
        <w:pStyle w:val="Bezodstpw"/>
        <w:numPr>
          <w:ilvl w:val="1"/>
          <w:numId w:val="41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zajęć psychoedukacyjnych dla uczniów; </w:t>
      </w:r>
    </w:p>
    <w:p w:rsidR="00A27A3E" w:rsidRPr="006A7281" w:rsidRDefault="00A27A3E" w:rsidP="00237A11">
      <w:pPr>
        <w:pStyle w:val="Bezodstpw"/>
        <w:numPr>
          <w:ilvl w:val="1"/>
          <w:numId w:val="41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zajęć psychoedukacyjnych dla rodziców (prawnych opiekunów); </w:t>
      </w:r>
    </w:p>
    <w:p w:rsidR="00A27A3E" w:rsidRPr="006A7281" w:rsidRDefault="00A27A3E" w:rsidP="00237A11">
      <w:pPr>
        <w:pStyle w:val="Bezodstpw"/>
        <w:numPr>
          <w:ilvl w:val="1"/>
          <w:numId w:val="41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zajęć związanych z wyborem kierunku kształcenia i zawodu; </w:t>
      </w:r>
    </w:p>
    <w:p w:rsidR="00A27A3E" w:rsidRPr="006A7281" w:rsidRDefault="00A27A3E" w:rsidP="00237A11">
      <w:pPr>
        <w:pStyle w:val="Bezodstpw"/>
        <w:numPr>
          <w:ilvl w:val="1"/>
          <w:numId w:val="41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porad dla uczniów; </w:t>
      </w:r>
    </w:p>
    <w:p w:rsidR="00A27A3E" w:rsidRPr="006A7281" w:rsidRDefault="00A27A3E" w:rsidP="00237A11">
      <w:pPr>
        <w:pStyle w:val="Bezodstpw"/>
        <w:numPr>
          <w:ilvl w:val="1"/>
          <w:numId w:val="41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 xml:space="preserve">porad, konsultacji, warsztatów dla rodziców (prawnych opiekunów) i nauczycieli. </w:t>
      </w:r>
    </w:p>
    <w:p w:rsidR="00A27A3E" w:rsidRPr="006A7281" w:rsidRDefault="00A27A3E" w:rsidP="00237A11">
      <w:pPr>
        <w:pStyle w:val="Bezodstpw"/>
        <w:numPr>
          <w:ilvl w:val="6"/>
          <w:numId w:val="42"/>
        </w:numPr>
        <w:spacing w:line="276" w:lineRule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A7281">
        <w:rPr>
          <w:rFonts w:ascii="Arial" w:hAnsi="Arial" w:cs="Arial"/>
          <w:color w:val="000000" w:themeColor="text1"/>
          <w:sz w:val="24"/>
          <w:szCs w:val="24"/>
        </w:rPr>
        <w:t>Pedagog szkolny współpracuje z instytucjami z zakresu specjalistycznego poradnictwa i pomocy uczniom oraz ich rodzicom (prawnym opiekunom).</w:t>
      </w:r>
    </w:p>
    <w:p w:rsidR="005A1DF8" w:rsidRPr="006A7281" w:rsidRDefault="005A1DF8" w:rsidP="00237A11">
      <w:pPr>
        <w:pStyle w:val="Bezodstpw"/>
        <w:spacing w:line="276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:rsidR="00A85413" w:rsidRDefault="00A85413">
      <w:pPr>
        <w:spacing w:after="200" w:line="276" w:lineRule="auto"/>
        <w:rPr>
          <w:rFonts w:cs="Arial"/>
          <w:b/>
          <w:noProof/>
          <w:sz w:val="28"/>
          <w:szCs w:val="20"/>
        </w:rPr>
      </w:pPr>
      <w:bookmarkStart w:id="60" w:name="_Toc30493412"/>
      <w:r>
        <w:rPr>
          <w:rFonts w:cs="Arial"/>
        </w:rPr>
        <w:br w:type="page"/>
      </w:r>
    </w:p>
    <w:p w:rsidR="00A27A3E" w:rsidRPr="006A7281" w:rsidRDefault="00A27A3E" w:rsidP="00237A11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61" w:name="_Toc180055349"/>
      <w:r w:rsidRPr="006A7281">
        <w:rPr>
          <w:rFonts w:ascii="Arial" w:hAnsi="Arial" w:cs="Arial"/>
        </w:rPr>
        <w:lastRenderedPageBreak/>
        <w:t>Rozdział 5</w:t>
      </w:r>
      <w:r w:rsidRPr="006A7281">
        <w:rPr>
          <w:rFonts w:ascii="Arial" w:hAnsi="Arial" w:cs="Arial"/>
        </w:rPr>
        <w:br/>
        <w:t>Nauczyciele i inni pracownicy Zespołu</w:t>
      </w:r>
      <w:bookmarkEnd w:id="60"/>
      <w:bookmarkEnd w:id="61"/>
    </w:p>
    <w:p w:rsidR="005A1DF8" w:rsidRPr="006A7281" w:rsidRDefault="005A1DF8" w:rsidP="00237A11">
      <w:pPr>
        <w:rPr>
          <w:rFonts w:cs="Arial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62" w:name="_Toc180055350"/>
      <w:r w:rsidRPr="006A7281">
        <w:rPr>
          <w:rFonts w:cs="Arial"/>
        </w:rPr>
        <w:t>§</w:t>
      </w:r>
      <w:r w:rsidR="009055D3" w:rsidRPr="006A7281">
        <w:rPr>
          <w:rFonts w:cs="Arial"/>
        </w:rPr>
        <w:t xml:space="preserve"> </w:t>
      </w:r>
      <w:r w:rsidRPr="006A7281">
        <w:rPr>
          <w:rFonts w:cs="Arial"/>
        </w:rPr>
        <w:t>26. Zasady zatrudnienia pracowników</w:t>
      </w:r>
      <w:bookmarkEnd w:id="62"/>
    </w:p>
    <w:p w:rsidR="005A1DF8" w:rsidRPr="006A7281" w:rsidRDefault="005A1DF8" w:rsidP="00237A11">
      <w:pPr>
        <w:rPr>
          <w:rFonts w:cs="Arial"/>
        </w:rPr>
      </w:pPr>
    </w:p>
    <w:p w:rsidR="00A27A3E" w:rsidRPr="006A7281" w:rsidRDefault="00A27A3E" w:rsidP="00237A11">
      <w:pPr>
        <w:numPr>
          <w:ilvl w:val="0"/>
          <w:numId w:val="4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Zespole tworzy się stanowisko wicedyrektora w przypadku, gdy liczba oddziałów wynosi co najmniej 12.</w:t>
      </w:r>
    </w:p>
    <w:p w:rsidR="00A27A3E" w:rsidRPr="006A7281" w:rsidRDefault="00A27A3E" w:rsidP="00237A11">
      <w:pPr>
        <w:numPr>
          <w:ilvl w:val="0"/>
          <w:numId w:val="4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Zespole zatrudnieni są nauczyciele, pracownicy ekonomiczno-administracyjni i pracownicy obsługi.</w:t>
      </w:r>
    </w:p>
    <w:p w:rsidR="00A27A3E" w:rsidRPr="006A7281" w:rsidRDefault="00A27A3E" w:rsidP="00237A11">
      <w:pPr>
        <w:numPr>
          <w:ilvl w:val="0"/>
          <w:numId w:val="4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Zatrudnienie nauczycieli i innych pracowników odbywa się na zasadach regulowanych odrębnymi przepisami.</w:t>
      </w:r>
    </w:p>
    <w:p w:rsidR="005A1DF8" w:rsidRPr="006A7281" w:rsidRDefault="005A1DF8" w:rsidP="00237A11">
      <w:pPr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63" w:name="_Toc30493413"/>
      <w:bookmarkStart w:id="64" w:name="_Toc180055351"/>
      <w:r w:rsidRPr="006A7281">
        <w:rPr>
          <w:rFonts w:cs="Arial"/>
        </w:rPr>
        <w:t>§</w:t>
      </w:r>
      <w:r w:rsidR="009055D3" w:rsidRPr="006A7281">
        <w:rPr>
          <w:rFonts w:cs="Arial"/>
        </w:rPr>
        <w:t xml:space="preserve"> </w:t>
      </w:r>
      <w:r w:rsidRPr="006A7281">
        <w:rPr>
          <w:rFonts w:cs="Arial"/>
        </w:rPr>
        <w:t>27.</w:t>
      </w:r>
      <w:r w:rsidR="008B701E" w:rsidRPr="006A7281">
        <w:rPr>
          <w:rFonts w:cs="Arial"/>
        </w:rPr>
        <w:t xml:space="preserve"> </w:t>
      </w:r>
      <w:r w:rsidRPr="006A7281">
        <w:rPr>
          <w:rFonts w:cs="Arial"/>
        </w:rPr>
        <w:t>Zadania pracowników niebędących nauczycielami</w:t>
      </w:r>
      <w:bookmarkEnd w:id="63"/>
      <w:bookmarkEnd w:id="64"/>
    </w:p>
    <w:p w:rsidR="005A1DF8" w:rsidRPr="006A7281" w:rsidRDefault="005A1DF8" w:rsidP="00237A11">
      <w:pPr>
        <w:rPr>
          <w:rFonts w:cs="Arial"/>
        </w:rPr>
      </w:pPr>
    </w:p>
    <w:p w:rsidR="00DD32B8" w:rsidRPr="006A7281" w:rsidRDefault="00DD32B8" w:rsidP="00237A11">
      <w:pPr>
        <w:pStyle w:val="Akapitzlist"/>
        <w:numPr>
          <w:ilvl w:val="0"/>
          <w:numId w:val="44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</w:rPr>
        <w:t>Zadania pracowników niebędących nauczycielami:</w:t>
      </w:r>
    </w:p>
    <w:p w:rsidR="00A27A3E" w:rsidRPr="006A7281" w:rsidRDefault="00A27A3E" w:rsidP="00237A11">
      <w:pPr>
        <w:pStyle w:val="Akapitzlist"/>
        <w:numPr>
          <w:ilvl w:val="1"/>
          <w:numId w:val="4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obowiązek informowania dyrekcji, kierownika a</w:t>
      </w:r>
      <w:r w:rsidR="009C756E">
        <w:rPr>
          <w:rFonts w:cs="Arial"/>
          <w:color w:val="000000" w:themeColor="text1"/>
        </w:rPr>
        <w:t>dministracyjnego, nauczycieli o </w:t>
      </w:r>
      <w:r w:rsidRPr="006A7281">
        <w:rPr>
          <w:rFonts w:cs="Arial"/>
          <w:color w:val="000000" w:themeColor="text1"/>
        </w:rPr>
        <w:t>sytuacjach zagrażających bezpieczeństwu uczniów;</w:t>
      </w:r>
    </w:p>
    <w:p w:rsidR="00A27A3E" w:rsidRPr="006A7281" w:rsidRDefault="00A27A3E" w:rsidP="00237A11">
      <w:pPr>
        <w:pStyle w:val="Akapitzlist"/>
        <w:numPr>
          <w:ilvl w:val="1"/>
          <w:numId w:val="4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wspomaganie nauczycieli w wykonywaniu ich zadań mających na celu zapewnienie bezpieczeństwa uczniom;</w:t>
      </w:r>
    </w:p>
    <w:p w:rsidR="00A27A3E" w:rsidRPr="006A7281" w:rsidRDefault="00A27A3E" w:rsidP="00237A11">
      <w:pPr>
        <w:pStyle w:val="Akapitzlist"/>
        <w:numPr>
          <w:ilvl w:val="1"/>
          <w:numId w:val="4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udzielanie pomocy nauczycielom w sytuacjach szczególnie uzasadnionych.</w:t>
      </w:r>
    </w:p>
    <w:p w:rsidR="005A1DF8" w:rsidRPr="006A7281" w:rsidRDefault="005A1DF8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65" w:name="_Toc30493414"/>
      <w:bookmarkStart w:id="66" w:name="_Toc180055352"/>
      <w:r w:rsidRPr="006A7281">
        <w:rPr>
          <w:rFonts w:cs="Arial"/>
        </w:rPr>
        <w:t>§ 28. Zadania nauczycieli</w:t>
      </w:r>
      <w:bookmarkEnd w:id="65"/>
      <w:bookmarkEnd w:id="66"/>
    </w:p>
    <w:p w:rsidR="005A1DF8" w:rsidRPr="006A7281" w:rsidRDefault="005A1DF8" w:rsidP="00237A11">
      <w:pPr>
        <w:rPr>
          <w:rFonts w:cs="Arial"/>
        </w:rPr>
      </w:pPr>
    </w:p>
    <w:p w:rsidR="00A27A3E" w:rsidRPr="006A7281" w:rsidRDefault="00A27A3E" w:rsidP="00237A11">
      <w:pPr>
        <w:pStyle w:val="Tekstpodstawowywcity3"/>
        <w:numPr>
          <w:ilvl w:val="0"/>
          <w:numId w:val="45"/>
        </w:numPr>
        <w:spacing w:line="276" w:lineRule="auto"/>
        <w:ind w:firstLine="0"/>
        <w:jc w:val="left"/>
        <w:rPr>
          <w:rFonts w:cs="Arial"/>
          <w:b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Nauczyciel prowadzi pracę dydaktyczno-wychowawczą i opiekuńczą, jest odpowiedzialny za jakość i wyniki tej pracy oraz bezpieczeństwo powierzonych jego opiece uczniów.</w:t>
      </w:r>
    </w:p>
    <w:p w:rsidR="00A27A3E" w:rsidRPr="006A7281" w:rsidRDefault="00A27A3E" w:rsidP="00237A11">
      <w:pPr>
        <w:pStyle w:val="Tekstpodstawowywcity3"/>
        <w:numPr>
          <w:ilvl w:val="0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Zadania nauczycieli związane z zapewnieniem bezpieczeństwa uczniom: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pełnienie dyżurów nauczycielskich przed zajęciami do ich zakończenia zgodnie z harmonogramem i obowiązującym regulaminem dyżurów nauczycielskich w czasie przerw;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przyjęcie odpowiedzialności za bezpieczeństwo uczniów w trakcie prowadzonych zajęć obowiązkowych i nieobowiązkowych;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sprawdzanie listy obecności uczniów po przeprowadzonej ewakuacji i składanie meldunku dyrektorowi o stanie liczbowym klasy (grupy);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bCs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organiz</w:t>
      </w:r>
      <w:r w:rsidR="00DD32B8" w:rsidRPr="006A7281">
        <w:rPr>
          <w:rFonts w:cs="Arial"/>
          <w:color w:val="000000" w:themeColor="text1"/>
          <w:sz w:val="24"/>
          <w:szCs w:val="24"/>
        </w:rPr>
        <w:t>owanie zajęć poza terenem szkoły wchodzącej w skład Zespołu</w:t>
      </w:r>
      <w:r w:rsidRPr="006A7281">
        <w:rPr>
          <w:rFonts w:cs="Arial"/>
          <w:color w:val="000000" w:themeColor="text1"/>
          <w:sz w:val="24"/>
          <w:szCs w:val="24"/>
        </w:rPr>
        <w:t xml:space="preserve"> i przyjęcie odpowiedzialności za bezpieczeństwo uczniów zgodnie z odrębnymi przepisami.</w:t>
      </w:r>
    </w:p>
    <w:p w:rsidR="00A27A3E" w:rsidRPr="006A7281" w:rsidRDefault="00A27A3E" w:rsidP="00237A11">
      <w:pPr>
        <w:pStyle w:val="Tekstpodstawowywcity3"/>
        <w:numPr>
          <w:ilvl w:val="0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S</w:t>
      </w:r>
      <w:r w:rsidRPr="006A7281">
        <w:rPr>
          <w:rFonts w:cs="Arial"/>
          <w:bCs/>
          <w:color w:val="000000" w:themeColor="text1"/>
          <w:sz w:val="24"/>
          <w:szCs w:val="24"/>
        </w:rPr>
        <w:t>zczegółowy zakres zadań nauczyciela: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dbanie o życie, zdrowie i bezpieczeństwo uczniów podczas zajęć organizowanych przez Zespół;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kształcenie i wychowywanie młodzieży w umiłowaniu Ojczyzny, w poszanowaniu Konstytucji Rzeczypospolitej Polskiej, w atmosferze wolności sumienia i szacunku dla każdego człowieka;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dbanie o kształtowanie u uczniów postaw moralnych i obywatelskich zgodnie z ideą demokracji, pokoju i przyjaźni między ludźmi</w:t>
      </w:r>
      <w:r w:rsidR="009C756E">
        <w:rPr>
          <w:rFonts w:cs="Arial"/>
          <w:color w:val="000000" w:themeColor="text1"/>
          <w:sz w:val="24"/>
          <w:szCs w:val="24"/>
        </w:rPr>
        <w:t xml:space="preserve"> różnych narodów, ras, wyznań i </w:t>
      </w:r>
      <w:r w:rsidRPr="006A7281">
        <w:rPr>
          <w:rFonts w:cs="Arial"/>
          <w:color w:val="000000" w:themeColor="text1"/>
          <w:sz w:val="24"/>
          <w:szCs w:val="24"/>
        </w:rPr>
        <w:t>światopoglądów;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odpowiedzialność za prawidłowy przebieg procesu dydaktycznego;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lastRenderedPageBreak/>
        <w:t>tworzenie własnego warsztatu pracy dydaktycznej, wykonywanie pomocy dydaktycznych wspólnie z uczniami, udział w gromadzeniu innych niezbędnych środków dydaktycznych (zgłaszanie dyrekcji zapotrzebowan</w:t>
      </w:r>
      <w:r w:rsidR="009C756E">
        <w:rPr>
          <w:rFonts w:cs="Arial"/>
          <w:color w:val="000000" w:themeColor="text1"/>
          <w:sz w:val="24"/>
          <w:szCs w:val="24"/>
        </w:rPr>
        <w:t>ia, pomoc w zakupie), dbałość o </w:t>
      </w:r>
      <w:r w:rsidRPr="006A7281">
        <w:rPr>
          <w:rFonts w:cs="Arial"/>
          <w:color w:val="000000" w:themeColor="text1"/>
          <w:sz w:val="24"/>
          <w:szCs w:val="24"/>
        </w:rPr>
        <w:t>pomoce i sprzęt szkolny;</w:t>
      </w:r>
    </w:p>
    <w:p w:rsidR="00A27A3E" w:rsidRPr="006A7281" w:rsidRDefault="00A27A3E" w:rsidP="00237A11">
      <w:pPr>
        <w:pStyle w:val="Tekstpodstawowywcity3"/>
        <w:numPr>
          <w:ilvl w:val="1"/>
          <w:numId w:val="45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color w:val="000000" w:themeColor="text1"/>
          <w:sz w:val="24"/>
          <w:szCs w:val="24"/>
        </w:rPr>
        <w:t>rozwijanie zdolności i zainteresowań uczniów;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obiektywne i systematyczne ocenianie uczniów zgodnie z Wewnątrzszkolnym Systemem Oceniania:</w:t>
      </w:r>
    </w:p>
    <w:p w:rsidR="00A27A3E" w:rsidRPr="006A7281" w:rsidRDefault="00A27A3E" w:rsidP="00237A11">
      <w:pPr>
        <w:pStyle w:val="Akapitzlist"/>
        <w:numPr>
          <w:ilvl w:val="2"/>
          <w:numId w:val="45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bezstronne, rzetelne i sprawiedliwe ocenianie bieżące wiedzy i umiejętności uczniów, z zachowaniem wspierającej i motywującej funkcji oceny; </w:t>
      </w:r>
    </w:p>
    <w:p w:rsidR="00A27A3E" w:rsidRPr="006A7281" w:rsidRDefault="00A27A3E" w:rsidP="00237A11">
      <w:pPr>
        <w:pStyle w:val="Akapitzlist"/>
        <w:numPr>
          <w:ilvl w:val="2"/>
          <w:numId w:val="45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uzasadnianie wystawianych ocen w sposób określony w przedmiotowym systemie oceniania;</w:t>
      </w:r>
    </w:p>
    <w:p w:rsidR="00A27A3E" w:rsidRPr="006A7281" w:rsidRDefault="00A27A3E" w:rsidP="00237A11">
      <w:pPr>
        <w:pStyle w:val="Akapitzlist"/>
        <w:numPr>
          <w:ilvl w:val="2"/>
          <w:numId w:val="45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zachowanie jawności ocen dla ucznia i rodzica (prawnego opiekuna); </w:t>
      </w:r>
    </w:p>
    <w:p w:rsidR="00A27A3E" w:rsidRPr="006A7281" w:rsidRDefault="00A27A3E" w:rsidP="00237A11">
      <w:pPr>
        <w:pStyle w:val="Akapitzlist"/>
        <w:numPr>
          <w:ilvl w:val="2"/>
          <w:numId w:val="45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udostępnianie pisemnych prac uczniów zgodnie z wewnątrzszkolnymi zasadami oceniania;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opracowanie rozkładów treści nauczania, informowanie uczniów o wymaganiach edukacyjnych oraz o przedmiotowych kryteriach oceniania;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uzgadnianie sposobów realizacji programów, ich wyboru, korelacji treści nauczania zajęć edukacyjnych pokrewnych (w zależności od po</w:t>
      </w:r>
      <w:r w:rsidR="009C756E">
        <w:rPr>
          <w:rFonts w:cs="Arial"/>
          <w:color w:val="000000" w:themeColor="text1"/>
        </w:rPr>
        <w:t>trzeb) zgodnie z Planem Pracy i </w:t>
      </w:r>
      <w:r w:rsidRPr="006A7281">
        <w:rPr>
          <w:rFonts w:cs="Arial"/>
          <w:color w:val="000000" w:themeColor="text1"/>
        </w:rPr>
        <w:t>Programem Wychowawczo-Profilaktycznym;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tworzenie warunków do aktywnego i twórczego udziału uczniów w procesie dydaktyczno-wychowawczym poprzez wdrażanie do samodzielnego myślenia, uczenia się i działania, kształtowanie umiejętności dobrze zorga</w:t>
      </w:r>
      <w:r w:rsidR="009C756E">
        <w:rPr>
          <w:rFonts w:cs="Arial"/>
          <w:color w:val="000000" w:themeColor="text1"/>
        </w:rPr>
        <w:t>nizowanej pracy indywidualnej i </w:t>
      </w:r>
      <w:r w:rsidRPr="006A7281">
        <w:rPr>
          <w:rFonts w:cs="Arial"/>
          <w:color w:val="000000" w:themeColor="text1"/>
        </w:rPr>
        <w:t>zespołowej;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rzetelne i systematyczne przygotowanie się do każdych zajęć i prowadzenie ich na najwyższym poziomie merytorycznym, dydaktycznym i metodycznym;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stosowanie indywidualizacji w procesie dydaktycznym;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stymulowanie rozwoju psychofizycznego, rozpoznawanie i kształtowanie uzdolnień i zainteresowań oraz pozytywnych cech charakteru uczniów;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rozpoznawanie możliwości psychofizycznych oraz indywidualnych potrzeb rozwojowych, a w szczególności rozpoznawanie przyczyn niepowodzeń szkolnych;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wnioskowanie do dyrektora Zespołu o objęcie pomocą psychologiczno-pedagogiczną ucznia, w przypadku, gdy podejmowane przez nauczyciela działania nie przyniosły oczekiwanych zmian lub, gdy nauczyciel zdiagnozował wybitne uzdolnienia;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dostosowanie wymagań edukacyjnych z nauczanego przedmiotu (zajęć) do indywidualnych potrzeb psychofizycznych i edukacyjnych ucznia, u którego stwierdzono zaburzenia i odchylenia rozwojowe lub specyficzne trudności w uczeniu się potwierdzone opinią poradni specjalistycznej;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formułowanie wymagań edukacyjnych niezbędnych do uzyskania poszczególnych śródrocznych i rocznych ocen klasyfikacyjnych z zajęć edukacyjnych z uwzględnieniem zindywidualizowanych wymagań wobec uczniów objętych pomocą psychologiczno-pedagogiczną w Zespole;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ocen bieżących i śródrocznych</w:t>
      </w:r>
      <w:r w:rsidR="009055D3" w:rsidRPr="006A7281">
        <w:rPr>
          <w:rFonts w:cs="Arial"/>
          <w:color w:val="000000" w:themeColor="text1"/>
        </w:rPr>
        <w:t>, rocznych i końcowych</w:t>
      </w:r>
      <w:r w:rsidR="005A1DF8" w:rsidRPr="006A7281">
        <w:rPr>
          <w:rFonts w:cs="Arial"/>
          <w:color w:val="000000" w:themeColor="text1"/>
        </w:rPr>
        <w:t xml:space="preserve"> ocen klasyfikacyjnych</w:t>
      </w:r>
      <w:r w:rsidR="005A1DF8" w:rsidRPr="006A7281">
        <w:rPr>
          <w:rFonts w:cs="Arial"/>
          <w:color w:val="000000" w:themeColor="text1"/>
        </w:rPr>
        <w:br/>
      </w:r>
      <w:r w:rsidRPr="006A7281">
        <w:rPr>
          <w:rFonts w:cs="Arial"/>
          <w:color w:val="000000" w:themeColor="text1"/>
        </w:rPr>
        <w:t>z obowiązkowych zajęć edukacyjnych oraz śródrocznej</w:t>
      </w:r>
      <w:r w:rsidR="009055D3" w:rsidRPr="006A7281">
        <w:rPr>
          <w:rFonts w:cs="Arial"/>
          <w:color w:val="000000" w:themeColor="text1"/>
        </w:rPr>
        <w:t>, rocznej i końcowej</w:t>
      </w:r>
      <w:r w:rsidRPr="006A7281">
        <w:rPr>
          <w:rFonts w:cs="Arial"/>
          <w:color w:val="000000" w:themeColor="text1"/>
        </w:rPr>
        <w:t xml:space="preserve"> oceny klasyfikacyjnej zachowania, według skali i w formach przyjętych w Zespole;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informowanie uczniów oraz ich rodziców (prawnych opiekunów) na początku roku szkolnego o:</w:t>
      </w:r>
    </w:p>
    <w:p w:rsidR="00A27A3E" w:rsidRPr="006A7281" w:rsidRDefault="00A27A3E" w:rsidP="00654CE9">
      <w:pPr>
        <w:pStyle w:val="Akapitzlist"/>
        <w:numPr>
          <w:ilvl w:val="2"/>
          <w:numId w:val="45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wymaganiach edukacyjnych niezbędnych do uzyskania śródrocznych i rocznych ocen klasyfikacyjnych z obowiązkowych i dodatkowych zajęć edukacyjnych, wynikających z realizowanego przez siebie programu nauczania;</w:t>
      </w:r>
    </w:p>
    <w:p w:rsidR="00A27A3E" w:rsidRPr="006A7281" w:rsidRDefault="00A27A3E" w:rsidP="00237A11">
      <w:pPr>
        <w:pStyle w:val="Akapitzlist"/>
        <w:numPr>
          <w:ilvl w:val="2"/>
          <w:numId w:val="45"/>
        </w:numPr>
        <w:spacing w:line="276" w:lineRule="auto"/>
        <w:ind w:left="284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sposobach sprawdzania osiągnięć edukacyjnych uczniów;</w:t>
      </w:r>
    </w:p>
    <w:p w:rsidR="00A27A3E" w:rsidRPr="006A7281" w:rsidRDefault="00A27A3E" w:rsidP="00237A11">
      <w:pPr>
        <w:pStyle w:val="Akapitzlist"/>
        <w:numPr>
          <w:ilvl w:val="2"/>
          <w:numId w:val="45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warunkach i trybie uzyskania wyższej niż przewidywana rocznej oceny klasyfikacyjnej obowiązkowych i dodatkowych zajęć edukacyjnych;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warunków i sposobu przekazywania rodzicom (prawnym opiekunom) informacji o postępach trudnościach ucznia w nauce oraz zasad wglądu do dokumentacji oceniania i pisemnych prac uczniów;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doskonalenie umiejętności dydaktycznych i podnoszenie poziomu wiedzy merytorycznej, aktywny udział we wszystkich posiedzeniach Rady Pedagogi</w:t>
      </w:r>
      <w:r w:rsidR="009C756E">
        <w:rPr>
          <w:rFonts w:cs="Arial"/>
          <w:color w:val="000000" w:themeColor="text1"/>
        </w:rPr>
        <w:t>cznej oraz w </w:t>
      </w:r>
      <w:r w:rsidRPr="006A7281">
        <w:rPr>
          <w:rFonts w:cs="Arial"/>
          <w:color w:val="000000" w:themeColor="text1"/>
        </w:rPr>
        <w:t>lekcjach koleżeńskich, uczestnictwo w konferencjach metodycznych oraz innych fo</w:t>
      </w:r>
      <w:r w:rsidR="009055D3" w:rsidRPr="006A7281">
        <w:rPr>
          <w:rFonts w:cs="Arial"/>
          <w:color w:val="000000" w:themeColor="text1"/>
        </w:rPr>
        <w:t>rmach doskonalenia, zgodnie ze szkolnym planem doskonalenia nauczycieli</w:t>
      </w:r>
      <w:r w:rsidRPr="006A7281">
        <w:rPr>
          <w:rFonts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aktywny udział w życiu Zespołu: uczestnictwo w uroczystościach i imprezach organizowanych przez Zespół, opieka nad uczniami skupionymi w organizacji, kole przedmiotowym, kole zainteresowań lub innej formie organizacyjnej;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przestrzeganie dyscypliny pracy, m.in.: aktywne pełnienie dyżuru przez całą przerwę międzylekcyjną, natychmiastowe informowanie dyrekcji o nieobecności w pracy, punktualne rozpoczynanie i kończenie zajęć;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prawidłowe prowadzenie dokumentacji pedagogicznej, terminowe dokonywanie wpisów do dzienników, arkuszy ocen i innych dokumentów;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kierowanie się w swoich działaniach dobrem ucznia, a także poszanowanie godności osobistej ucznia;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przestrzeganie tajemnicy służbowej i ochrona danych osobowych uczniów i rodziców (prawnych opiekunów);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przestrzeganie zasad współżycia społecznego i dbanie o właściwe relacje pracownicze;</w:t>
      </w:r>
    </w:p>
    <w:p w:rsidR="00A27A3E" w:rsidRPr="006A7281" w:rsidRDefault="00A27A3E" w:rsidP="00237A11">
      <w:pPr>
        <w:pStyle w:val="Akapitzlist"/>
        <w:numPr>
          <w:ilvl w:val="1"/>
          <w:numId w:val="4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uczestniczenie w przeprowadzaniu egzaminu maturalnego i potwie</w:t>
      </w:r>
      <w:r w:rsidR="009C756E">
        <w:rPr>
          <w:rFonts w:cs="Arial"/>
          <w:color w:val="000000" w:themeColor="text1"/>
        </w:rPr>
        <w:t xml:space="preserve">rdzającego kwalifikacje </w:t>
      </w:r>
      <w:r w:rsidR="009055D3" w:rsidRPr="006A7281">
        <w:rPr>
          <w:rFonts w:cs="Arial"/>
          <w:color w:val="000000" w:themeColor="text1"/>
        </w:rPr>
        <w:t>w zawodzie</w:t>
      </w:r>
      <w:r w:rsidRPr="006A7281">
        <w:rPr>
          <w:rFonts w:cs="Arial"/>
          <w:color w:val="000000" w:themeColor="text1"/>
        </w:rPr>
        <w:t>.</w:t>
      </w:r>
    </w:p>
    <w:p w:rsidR="005A1DF8" w:rsidRPr="006A7281" w:rsidRDefault="005A1DF8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67" w:name="_Toc30493415"/>
      <w:bookmarkStart w:id="68" w:name="_Toc180055353"/>
      <w:r w:rsidRPr="006A7281">
        <w:rPr>
          <w:rFonts w:cs="Arial"/>
        </w:rPr>
        <w:t>§ 29.</w:t>
      </w:r>
      <w:bookmarkEnd w:id="67"/>
      <w:r w:rsidR="00DD32B8" w:rsidRPr="006A7281">
        <w:rPr>
          <w:rFonts w:cs="Arial"/>
        </w:rPr>
        <w:t xml:space="preserve"> Zadania wychowawcy</w:t>
      </w:r>
      <w:bookmarkEnd w:id="68"/>
    </w:p>
    <w:p w:rsidR="005A1DF8" w:rsidRPr="006A7281" w:rsidRDefault="005A1DF8" w:rsidP="00237A11">
      <w:pPr>
        <w:rPr>
          <w:rFonts w:cs="Arial"/>
        </w:rPr>
      </w:pPr>
    </w:p>
    <w:p w:rsidR="00DD32B8" w:rsidRPr="006A7281" w:rsidRDefault="00DD32B8" w:rsidP="00237A11">
      <w:pPr>
        <w:spacing w:line="276" w:lineRule="auto"/>
        <w:rPr>
          <w:rFonts w:cs="Arial"/>
        </w:rPr>
      </w:pPr>
      <w:r w:rsidRPr="006A7281">
        <w:rPr>
          <w:rFonts w:cs="Arial"/>
        </w:rPr>
        <w:t>1. Zadania wychowawcy: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otaczanie indywidualną opieką każdego wychowanka;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planowanie i organizowanie wspólnie z uczniami i ich rodzicami (prawnymi opiekunami) formy życia zespołowego rozwijające jednostki i integrujące zespół uczniowski;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treści realizowanych na godzinach do dyspozycji wychowawcy oraz formy</w:t>
      </w:r>
      <w:r w:rsidR="00DD32B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tych zajęć wychowawczych;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rzetelnie i na bieżąco prowadzenie dokumentacji oddziału i każdego ucznia (dziennik elektroniczny, teczka wychowawcy klasy, arkusze ocen, świadectwa szkolne);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informowanie na początku każdego roku szkolnego uczniów oraz ich rodziców (prawnych opiekunów) o warunkach i sposobie oraz kryteriach oceniania zachowania oraz o warunkach i trybie uzyskania wyższej niż przewidywana rocznej oceny klasyfikacyjnej zachowania;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współdziałanie z nauczycielami uczącymi w jego klasie, uzgadnianie z nimi działań wychowawczych i dydaktycznych;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współpracowanie z pedagogiem szkolnym i szkolnym rzecznikiem praw ucznia;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ścisłe współpracowanie z rodzicami (prawnymi opiekunami) uczniów, z oddziałową Radą Rodziców, informowanie ich o wynikach i prob</w:t>
      </w:r>
      <w:r w:rsidR="007A0D8A">
        <w:rPr>
          <w:rFonts w:cs="Arial"/>
          <w:color w:val="000000" w:themeColor="text1"/>
        </w:rPr>
        <w:t>lemach w zakresie kształcenia i </w:t>
      </w:r>
      <w:r w:rsidRPr="006A7281">
        <w:rPr>
          <w:rFonts w:cs="Arial"/>
          <w:color w:val="000000" w:themeColor="text1"/>
        </w:rPr>
        <w:t>wychowania, włączanie rodziców (prawnych opiekunów) w programowe  i organizacyjne sprawy oddziału;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organizowanie okresowych spotkań (2 w półroczu) z rodzicami (prawnymi opiekunami) i utrzymywanie indywidualnych kontaktów w celu i</w:t>
      </w:r>
      <w:r w:rsidR="005A1DF8" w:rsidRPr="006A7281">
        <w:rPr>
          <w:rFonts w:cs="Arial"/>
          <w:color w:val="000000" w:themeColor="text1"/>
        </w:rPr>
        <w:t>nformowania o postępach uczniów</w:t>
      </w:r>
      <w:r w:rsidR="005A1DF8" w:rsidRPr="006A7281">
        <w:rPr>
          <w:rFonts w:cs="Arial"/>
          <w:color w:val="000000" w:themeColor="text1"/>
        </w:rPr>
        <w:br/>
      </w:r>
      <w:r w:rsidRPr="006A7281">
        <w:rPr>
          <w:rFonts w:cs="Arial"/>
          <w:color w:val="000000" w:themeColor="text1"/>
        </w:rPr>
        <w:t>i rozwiązywania problemów;</w:t>
      </w:r>
    </w:p>
    <w:p w:rsidR="00A27A3E" w:rsidRPr="006A7281" w:rsidRDefault="00A27A3E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współpraca z poradnią psychologiczno-pedagogiczną, pielęgniarką szkolną;</w:t>
      </w:r>
    </w:p>
    <w:p w:rsidR="00A27A3E" w:rsidRPr="006A7281" w:rsidRDefault="009055D3" w:rsidP="00237A11">
      <w:pPr>
        <w:pStyle w:val="Akapitzlist"/>
        <w:numPr>
          <w:ilvl w:val="1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</w:t>
      </w:r>
      <w:r w:rsidR="00A27A3E" w:rsidRPr="006A7281">
        <w:rPr>
          <w:rFonts w:cs="Arial"/>
          <w:color w:val="000000" w:themeColor="text1"/>
        </w:rPr>
        <w:t xml:space="preserve"> ocen zachowania, po zasięgnięciu opinii innych nauczycieli i</w:t>
      </w:r>
      <w:r w:rsidR="00DD32B8" w:rsidRPr="006A7281">
        <w:rPr>
          <w:rFonts w:cs="Arial"/>
          <w:color w:val="000000" w:themeColor="text1"/>
        </w:rPr>
        <w:t xml:space="preserve"> </w:t>
      </w:r>
      <w:r w:rsidR="00A27A3E" w:rsidRPr="006A7281">
        <w:rPr>
          <w:rFonts w:cs="Arial"/>
          <w:color w:val="000000" w:themeColor="text1"/>
        </w:rPr>
        <w:t>uczniów swojej klasy oraz samego ucznia ocenianego zgodnie z kryteriami oceny zachowania określonymi w Wewnątrzszkolnym Systemie Oceniania.</w:t>
      </w:r>
    </w:p>
    <w:p w:rsidR="00A27A3E" w:rsidRPr="006A7281" w:rsidRDefault="00A27A3E" w:rsidP="00237A11">
      <w:pPr>
        <w:pStyle w:val="Akapitzlist"/>
        <w:numPr>
          <w:ilvl w:val="0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Wychowawstwo przydziela dyrektor Zespołu na dany rok nauczania. W celu zachowania ciągłości procesu wychowawczego i integracji klasy wskazane jest, by funkcję wychowawcy pełnił jeden nauczyciel w całym cyklu kształcenia. Jednak wychowawca może być pozbawiony tej funkcji przez dyrektora Zes</w:t>
      </w:r>
      <w:r w:rsidR="007A0D8A">
        <w:rPr>
          <w:rFonts w:cs="Arial"/>
          <w:color w:val="000000" w:themeColor="text1"/>
        </w:rPr>
        <w:t>połu, jeśli nie wywiązuje się z </w:t>
      </w:r>
      <w:r w:rsidRPr="006A7281">
        <w:rPr>
          <w:rFonts w:cs="Arial"/>
          <w:color w:val="000000" w:themeColor="text1"/>
        </w:rPr>
        <w:t>obowiązków określonych odrębnymi przepisami lub na uzasadniony pisemny wniosek rodziców (prawnych opiekunów) i uczniów.</w:t>
      </w:r>
    </w:p>
    <w:p w:rsidR="005B0782" w:rsidRPr="006A7281" w:rsidRDefault="00A27A3E" w:rsidP="00237A11">
      <w:pPr>
        <w:pStyle w:val="Akapitzlist"/>
        <w:numPr>
          <w:ilvl w:val="0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Szczegółowo obowiązki wychowawcy określono w Programie Wychowawczo-Profilaktycznym Zespołu.</w:t>
      </w:r>
    </w:p>
    <w:p w:rsidR="005B0782" w:rsidRPr="006A7281" w:rsidRDefault="005B0782" w:rsidP="00237A11">
      <w:pPr>
        <w:pStyle w:val="Akapitzlist"/>
        <w:numPr>
          <w:ilvl w:val="0"/>
          <w:numId w:val="4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/>
        </w:rPr>
        <w:t> Zgodnie z treścią art.42 ust. 2f ustawy Karta Nauczyciela w ramach zajęć i czynności statutowych, nauczyciel jest zobowiązany do dostępności w szkole w wymiarze 1 godziny tygodniowo, a w przypadku nauczyciela zatrudnionego w wymiarze niższym niż ½ obowiązkowego wymiaru zajęć – w wymiarze 1 godziny w ciągu 2 tygodni, w trakcie której prowadzi konsultacje dla uczniów, wychowanków lub ich rodziców (prawnych opiekunów). Informację o dostępności nauczyciela wychowawca przekazuje rodzicom (prawnym opiekunom) i uczniom. Przyjmuje się, że osoby zaintere</w:t>
      </w:r>
      <w:r w:rsidR="007A0D8A">
        <w:rPr>
          <w:rFonts w:cs="Arial"/>
          <w:color w:val="000000"/>
        </w:rPr>
        <w:t>sowane zgłaszają chęć udziału w </w:t>
      </w:r>
      <w:r w:rsidRPr="006A7281">
        <w:rPr>
          <w:rFonts w:cs="Arial"/>
          <w:color w:val="000000"/>
        </w:rPr>
        <w:t>konsultacji za pomocą stosownego wpisu w dzienniku elektronicznym (np. mailowo) wskazując na datę i godzinę spotkania. Konsultacje, o których mowa:</w:t>
      </w:r>
    </w:p>
    <w:p w:rsidR="005B0782" w:rsidRPr="006A7281" w:rsidRDefault="005B0782" w:rsidP="00654CE9">
      <w:pPr>
        <w:numPr>
          <w:ilvl w:val="0"/>
          <w:numId w:val="100"/>
        </w:numPr>
        <w:tabs>
          <w:tab w:val="clear" w:pos="72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są realizowane w formie stacjonarnej lub w formie zdalnej (podczas zdalnego nauczania, w przypadku zagrożenia epidemicznego lub innych zagrożeń zdrowia uczniów i pracowników);</w:t>
      </w:r>
    </w:p>
    <w:p w:rsidR="005B0782" w:rsidRPr="006A7281" w:rsidRDefault="005B0782" w:rsidP="00654CE9">
      <w:pPr>
        <w:numPr>
          <w:ilvl w:val="0"/>
          <w:numId w:val="100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 xml:space="preserve">są realizowane w godzinach pracy szkoły, po </w:t>
      </w:r>
      <w:r w:rsidR="007A0D8A">
        <w:rPr>
          <w:rFonts w:cs="Arial"/>
          <w:color w:val="000000"/>
        </w:rPr>
        <w:t>zajęciach danego nauczyciela (w </w:t>
      </w:r>
      <w:r w:rsidRPr="006A7281">
        <w:rPr>
          <w:rFonts w:cs="Arial"/>
          <w:color w:val="000000"/>
        </w:rPr>
        <w:t>przypadku nauczania zdalnego- w formie korespondencji w dzienniku elektronicznym, maili lub za pomocą komunikatorów elektronicznych);</w:t>
      </w:r>
    </w:p>
    <w:p w:rsidR="005B0782" w:rsidRPr="006A7281" w:rsidRDefault="005B0782" w:rsidP="00654CE9">
      <w:pPr>
        <w:numPr>
          <w:ilvl w:val="0"/>
          <w:numId w:val="100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mają charakter opinii, wyjaśnień lub porad (zajęcia wyrównawcze, kółka zainteresowań czy pomoc psychologiczno-pedagogiczna, nie mogą być wykony</w:t>
      </w:r>
      <w:r w:rsidR="007A0D8A">
        <w:rPr>
          <w:rFonts w:cs="Arial"/>
          <w:color w:val="000000"/>
        </w:rPr>
        <w:t>wane w </w:t>
      </w:r>
      <w:r w:rsidRPr="006A7281">
        <w:rPr>
          <w:rFonts w:cs="Arial"/>
          <w:color w:val="000000"/>
        </w:rPr>
        <w:t>ramach konsultacji);</w:t>
      </w:r>
    </w:p>
    <w:p w:rsidR="005B0782" w:rsidRPr="006A7281" w:rsidRDefault="005B0782" w:rsidP="00654CE9">
      <w:pPr>
        <w:numPr>
          <w:ilvl w:val="0"/>
          <w:numId w:val="100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są ustalane w ramach tygodnia pracy i wliczane do 40-godzinnego tygodnia pracy,</w:t>
      </w:r>
      <w:r w:rsidRPr="006A7281">
        <w:rPr>
          <w:rFonts w:cs="Arial"/>
          <w:color w:val="000000"/>
        </w:rPr>
        <w:br/>
        <w:t>a spotkania wychowawcy z rodzicami, zaplanowane w rocznym harmonogramie, wyczerpują godzinę dostępności w danym tygodniu;</w:t>
      </w:r>
    </w:p>
    <w:p w:rsidR="005B0782" w:rsidRPr="006A7281" w:rsidRDefault="005B0782" w:rsidP="00654CE9">
      <w:pPr>
        <w:numPr>
          <w:ilvl w:val="0"/>
          <w:numId w:val="100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nie wymagają odpracowania w przypadku zwolnienia lekarskiego nauczyciela lub nieobecności z powodu innych, uzasadnionych przyczyn;</w:t>
      </w:r>
    </w:p>
    <w:p w:rsidR="005B0782" w:rsidRPr="006A7281" w:rsidRDefault="005B0782" w:rsidP="00654CE9">
      <w:pPr>
        <w:numPr>
          <w:ilvl w:val="0"/>
          <w:numId w:val="100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lastRenderedPageBreak/>
        <w:t>nie są ewidencjonowane ani dokumentowane.</w:t>
      </w:r>
    </w:p>
    <w:p w:rsidR="005A1DF8" w:rsidRPr="006A7281" w:rsidRDefault="005A1DF8" w:rsidP="00237A11">
      <w:pPr>
        <w:spacing w:line="276" w:lineRule="auto"/>
        <w:ind w:left="720"/>
        <w:textAlignment w:val="baseline"/>
        <w:rPr>
          <w:rFonts w:cs="Arial"/>
          <w:color w:val="000000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69" w:name="_Toc30493416"/>
      <w:bookmarkStart w:id="70" w:name="_Toc180055354"/>
      <w:r w:rsidRPr="006A7281">
        <w:rPr>
          <w:rFonts w:cs="Arial"/>
        </w:rPr>
        <w:t xml:space="preserve">§ 30. </w:t>
      </w:r>
      <w:bookmarkEnd w:id="69"/>
      <w:r w:rsidR="00DD32B8" w:rsidRPr="006A7281">
        <w:rPr>
          <w:rFonts w:cs="Arial"/>
        </w:rPr>
        <w:t>Zadania nauczyciela bibliotekarza</w:t>
      </w:r>
      <w:bookmarkEnd w:id="70"/>
    </w:p>
    <w:p w:rsidR="005A1DF8" w:rsidRPr="006A7281" w:rsidRDefault="005A1DF8" w:rsidP="00237A11">
      <w:pPr>
        <w:rPr>
          <w:rFonts w:cs="Arial"/>
        </w:rPr>
      </w:pPr>
    </w:p>
    <w:p w:rsidR="00DD32B8" w:rsidRPr="006A7281" w:rsidRDefault="00DD32B8" w:rsidP="00237A11">
      <w:pPr>
        <w:pStyle w:val="Akapitzlist"/>
        <w:numPr>
          <w:ilvl w:val="0"/>
          <w:numId w:val="47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</w:rPr>
        <w:t>Zadania nauczyciela bibliotekarza:</w:t>
      </w:r>
    </w:p>
    <w:p w:rsidR="00A27A3E" w:rsidRPr="006A7281" w:rsidRDefault="00A27A3E" w:rsidP="00237A11">
      <w:pPr>
        <w:pStyle w:val="Akapitzlist"/>
        <w:numPr>
          <w:ilvl w:val="1"/>
          <w:numId w:val="4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zakresie pracy pedagogicznej:</w:t>
      </w:r>
    </w:p>
    <w:p w:rsidR="00A27A3E" w:rsidRPr="006A7281" w:rsidRDefault="00A27A3E" w:rsidP="00654CE9">
      <w:pPr>
        <w:pStyle w:val="Akapitzlist"/>
        <w:numPr>
          <w:ilvl w:val="2"/>
          <w:numId w:val="47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udostępnianie zbiorów;</w:t>
      </w:r>
    </w:p>
    <w:p w:rsidR="00A27A3E" w:rsidRPr="006A7281" w:rsidRDefault="00A27A3E" w:rsidP="00654CE9">
      <w:pPr>
        <w:pStyle w:val="Akapitzlist"/>
        <w:numPr>
          <w:ilvl w:val="2"/>
          <w:numId w:val="47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udzielanie informacji bibliotecznych, katalogowych, bibliograficznych;</w:t>
      </w:r>
    </w:p>
    <w:p w:rsidR="00A27A3E" w:rsidRPr="006A7281" w:rsidRDefault="00A27A3E" w:rsidP="00654CE9">
      <w:pPr>
        <w:pStyle w:val="Akapitzlist"/>
        <w:numPr>
          <w:ilvl w:val="2"/>
          <w:numId w:val="47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informowanie o nowościach wydawniczych i bibliotecznych;</w:t>
      </w:r>
    </w:p>
    <w:p w:rsidR="00A27A3E" w:rsidRPr="006A7281" w:rsidRDefault="00A27A3E" w:rsidP="00654CE9">
      <w:pPr>
        <w:pStyle w:val="Akapitzlist"/>
        <w:numPr>
          <w:ilvl w:val="2"/>
          <w:numId w:val="47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poradnictwo czytelnicze, w formie pracy indywidualnej i zajęć grupowych</w:t>
      </w:r>
      <w:r w:rsidR="009055D3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(np. edukacja czytelnicza i medialna);</w:t>
      </w:r>
    </w:p>
    <w:p w:rsidR="00A27A3E" w:rsidRPr="006A7281" w:rsidRDefault="00A27A3E" w:rsidP="00237A11">
      <w:pPr>
        <w:pStyle w:val="Akapitzlist"/>
        <w:numPr>
          <w:ilvl w:val="1"/>
          <w:numId w:val="4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zakresie pracy organizacyjnej:</w:t>
      </w:r>
    </w:p>
    <w:p w:rsidR="00A27A3E" w:rsidRPr="006A7281" w:rsidRDefault="00A27A3E" w:rsidP="00654CE9">
      <w:pPr>
        <w:pStyle w:val="Akapitzlist"/>
        <w:numPr>
          <w:ilvl w:val="2"/>
          <w:numId w:val="47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gromadzenie zbiorów zgodnie z profilem i potrzebami Zespołu;</w:t>
      </w:r>
    </w:p>
    <w:p w:rsidR="00A27A3E" w:rsidRPr="006A7281" w:rsidRDefault="00A27A3E" w:rsidP="00654CE9">
      <w:pPr>
        <w:pStyle w:val="Akapitzlist"/>
        <w:numPr>
          <w:ilvl w:val="2"/>
          <w:numId w:val="47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ewidencja zbiorów zgodnie z obowiązującymi przepisami Systemu MOL;</w:t>
      </w:r>
    </w:p>
    <w:p w:rsidR="00A27A3E" w:rsidRPr="006A7281" w:rsidRDefault="00A27A3E" w:rsidP="00654CE9">
      <w:pPr>
        <w:pStyle w:val="Akapitzlist"/>
        <w:numPr>
          <w:ilvl w:val="2"/>
          <w:numId w:val="47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selekcja i konserwacja zbiorów;</w:t>
      </w:r>
    </w:p>
    <w:p w:rsidR="00A27A3E" w:rsidRPr="006A7281" w:rsidRDefault="00A27A3E" w:rsidP="00237A11">
      <w:pPr>
        <w:pStyle w:val="Akapitzlist"/>
        <w:numPr>
          <w:ilvl w:val="1"/>
          <w:numId w:val="4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zakresie organizacji udostępniania zbiorów:</w:t>
      </w:r>
    </w:p>
    <w:p w:rsidR="00A27A3E" w:rsidRPr="006A7281" w:rsidRDefault="00A27A3E" w:rsidP="00654CE9">
      <w:pPr>
        <w:pStyle w:val="Akapitzlist"/>
        <w:numPr>
          <w:ilvl w:val="2"/>
          <w:numId w:val="47"/>
        </w:numPr>
        <w:spacing w:line="276" w:lineRule="auto"/>
        <w:ind w:left="0"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prowadzenie zapisu umożliwiającego kontrolę obi</w:t>
      </w:r>
      <w:r w:rsidR="00A171B1">
        <w:rPr>
          <w:rFonts w:cs="Arial"/>
          <w:color w:val="000000" w:themeColor="text1"/>
        </w:rPr>
        <w:t>egu materiałów bibliotecznych i </w:t>
      </w:r>
      <w:r w:rsidRPr="006A7281">
        <w:rPr>
          <w:rFonts w:cs="Arial"/>
          <w:color w:val="000000" w:themeColor="text1"/>
        </w:rPr>
        <w:t>aktywności czytelniczej uczniów oraz statystykę dzienną, śródroczną i roczną;</w:t>
      </w:r>
    </w:p>
    <w:p w:rsidR="00A27A3E" w:rsidRPr="006A7281" w:rsidRDefault="00A27A3E" w:rsidP="00237A11">
      <w:pPr>
        <w:pStyle w:val="Akapitzlist"/>
        <w:numPr>
          <w:ilvl w:val="1"/>
          <w:numId w:val="4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przygotowywanie sprawozdań z pracy biblioteki dla Rady Pedagogicznej zawierających ocenę czytelnictwa i wynikające stąd wnioski;</w:t>
      </w:r>
    </w:p>
    <w:p w:rsidR="00A27A3E" w:rsidRPr="006A7281" w:rsidRDefault="00A27A3E" w:rsidP="00237A11">
      <w:pPr>
        <w:pStyle w:val="Akapitzlist"/>
        <w:numPr>
          <w:ilvl w:val="1"/>
          <w:numId w:val="4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rozbudzanie i rozwijanie indywidualnych zainteresowań uczniów oraz wyrabianie i pogłębianie u uczniów nawyku czytania i uczenia się;</w:t>
      </w:r>
    </w:p>
    <w:p w:rsidR="00A27A3E" w:rsidRPr="006A7281" w:rsidRDefault="00A27A3E" w:rsidP="00237A11">
      <w:pPr>
        <w:pStyle w:val="Akapitzlist"/>
        <w:numPr>
          <w:ilvl w:val="1"/>
          <w:numId w:val="4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organizowanie różnorodnych działań rozwijających aktywność czytelniczą, kulturalną i społeczną;</w:t>
      </w:r>
    </w:p>
    <w:p w:rsidR="00A27A3E" w:rsidRPr="006A7281" w:rsidRDefault="00A27A3E" w:rsidP="00237A11">
      <w:pPr>
        <w:pStyle w:val="Akapitzlist"/>
        <w:numPr>
          <w:ilvl w:val="1"/>
          <w:numId w:val="4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tworzenie warunków do poszukiwania, porządkowan</w:t>
      </w:r>
      <w:r w:rsidR="00B866AF" w:rsidRPr="006A7281">
        <w:rPr>
          <w:rFonts w:cs="Arial"/>
          <w:color w:val="000000" w:themeColor="text1"/>
        </w:rPr>
        <w:t>ia i wykorzystywania informacji</w:t>
      </w:r>
      <w:r w:rsidR="00B866AF" w:rsidRPr="006A7281">
        <w:rPr>
          <w:rFonts w:cs="Arial"/>
          <w:color w:val="000000" w:themeColor="text1"/>
        </w:rPr>
        <w:br/>
      </w:r>
      <w:r w:rsidRPr="006A7281">
        <w:rPr>
          <w:rFonts w:cs="Arial"/>
          <w:color w:val="000000" w:themeColor="text1"/>
        </w:rPr>
        <w:t>z różnych źródeł.</w:t>
      </w:r>
    </w:p>
    <w:p w:rsidR="00B866AF" w:rsidRPr="006A7281" w:rsidRDefault="00B866AF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  <w:color w:val="000000"/>
        </w:rPr>
      </w:pPr>
      <w:bookmarkStart w:id="71" w:name="_Toc30493417"/>
      <w:bookmarkStart w:id="72" w:name="_Toc180055355"/>
      <w:r w:rsidRPr="006A7281">
        <w:rPr>
          <w:rFonts w:cs="Arial"/>
        </w:rPr>
        <w:t xml:space="preserve">§ 31. </w:t>
      </w:r>
      <w:bookmarkEnd w:id="71"/>
      <w:r w:rsidR="005B0782" w:rsidRPr="006A7281">
        <w:rPr>
          <w:rFonts w:cs="Arial"/>
          <w:color w:val="000000"/>
        </w:rPr>
        <w:t>Zadania pedagoga szkolnego, pedagoga specjalnego/psychologa</w:t>
      </w:r>
      <w:bookmarkEnd w:id="72"/>
    </w:p>
    <w:p w:rsidR="00B866AF" w:rsidRPr="006A7281" w:rsidRDefault="00B866AF" w:rsidP="00237A11">
      <w:pPr>
        <w:rPr>
          <w:rFonts w:cs="Arial"/>
        </w:rPr>
      </w:pPr>
    </w:p>
    <w:p w:rsidR="00DD32B8" w:rsidRPr="006A7281" w:rsidRDefault="004020AA" w:rsidP="00237A11">
      <w:pPr>
        <w:pStyle w:val="Akapitzlist"/>
        <w:numPr>
          <w:ilvl w:val="0"/>
          <w:numId w:val="48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</w:rPr>
        <w:t>Zadania pedagoga szkolnego: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diagnozowanie indywidualnych potrzeb rozwojowych i edukacyjnych oraz możliwości psychofizycznych uczniów w celu określenia mocnych stron, predyspozycji, zainteresowań i uzdolnień uczniów oraz przyczyn niepowodz</w:t>
      </w:r>
      <w:r w:rsidR="008A1534">
        <w:rPr>
          <w:rFonts w:cs="Arial"/>
          <w:color w:val="000000" w:themeColor="text1"/>
        </w:rPr>
        <w:t>eń edukacyjnych lub trudności w </w:t>
      </w:r>
      <w:r w:rsidRPr="006A7281">
        <w:rPr>
          <w:rFonts w:cs="Arial"/>
          <w:color w:val="000000" w:themeColor="text1"/>
        </w:rPr>
        <w:t>funkcjonowaniu uczniów, w tym barier i ograniczeń utrudniających funkcjonowani</w:t>
      </w:r>
      <w:r w:rsidR="004D46B2">
        <w:rPr>
          <w:rFonts w:cs="Arial"/>
          <w:color w:val="000000" w:themeColor="text1"/>
        </w:rPr>
        <w:t>e ucznia i </w:t>
      </w:r>
      <w:r w:rsidRPr="006A7281">
        <w:rPr>
          <w:rFonts w:cs="Arial"/>
          <w:color w:val="000000" w:themeColor="text1"/>
        </w:rPr>
        <w:t>jego uczestnictwo w życiu Zespołu;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diagnozowanie sytuacji wychowawczych w Zespole w celu rozwiązywania problemów wychowawczych stanowiących barierę i ograniczających aktywne i pełne uczestnictwo ucznia w </w:t>
      </w:r>
      <w:r w:rsidR="004020AA" w:rsidRPr="006A7281">
        <w:rPr>
          <w:rFonts w:cs="Arial"/>
          <w:color w:val="000000" w:themeColor="text1"/>
        </w:rPr>
        <w:t>życiu Zespołu</w:t>
      </w:r>
      <w:r w:rsidRPr="006A7281">
        <w:rPr>
          <w:rFonts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udzielanie uczniom pomocy psychologiczno-pedagogicznej w formach odpowiednich do rozpoznanych potrzeb;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kierowanie na konsultacje lub terapie psychologiczne i psychiatryczne, udzielanie różnych form pomocy pedagogicznej;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podejmowanie działań z zakresu profilaktyki uzależnień i innych problemów dzieci i młodzieży;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udzielanie pomocy rodzicom (prawnym opiekunom) i nauczycielom w pracy z uczniami sprawiającymi trudności wychowawcze;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określanie form i sposobów udzielania pomocy uczniom, w tym uczniom wybitnie uzdolnionym, odpowiednio do rozpoznanych potrzeb;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współuczestniczenie w zajęciach dydaktyczno-wychowawczych prowadzonych przez nauczycieli;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współpraca z instytucjami wspomagającymi: Poradnią Psychologiczno- Pedagogiczną, Stacją Sanitarno-Epidemiologiczną, Policją i Strażą Miejską, Ośrodkiem Pomocy Rodzinie, Sądem Rodzinnym oraz kuratorami sądowymi;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prowadzenie pedagogizacji rodziców (prawnych opiekunów);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treści do realizacji w programie działań profilaktycznych;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działania na rzecz zorganizowania opieki i pomocy materialnej uczniom znajdującym się w trudnej sytuacji życiowej;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gromadzenie niezbędnej dokumentacji dotyczącej uczniów ze specjalnymi potrzebami edukacyjnymi,</w:t>
      </w:r>
    </w:p>
    <w:p w:rsidR="00A27A3E" w:rsidRPr="006A7281" w:rsidRDefault="00A27A3E" w:rsidP="00237A11">
      <w:pPr>
        <w:pStyle w:val="Akapitzlist"/>
        <w:numPr>
          <w:ilvl w:val="0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Pedagog szkolny współpracuje z nauczycielami w zakresie: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pomocy w rozeznaniu warunków życia ucznia, (szczególnie dotyczy to rodzin niewydolnych wychowawczo i ekonomicznie);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pomocy w analizie i przełamywaniu problemów w sytuacji szkolnej ucznia;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pomocy w analizie diagnoz psychologicznych uczniów i poszukiwaniu efektywnych programów naprawczych;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analizy i opracowywania strategii rozwoju oddziałów;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udziału w podejmowaniu decyzji dotyczących kierowania wniosków do Sądu dla Nieletnich;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pomocy w pedagogizacji rodziców (prawnych opiekunów);</w:t>
      </w:r>
    </w:p>
    <w:p w:rsidR="00A27A3E" w:rsidRPr="006A7281" w:rsidRDefault="00A27A3E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doradzania i pomocy w kierowaniu młodzieży do placówek specjalistycznych.</w:t>
      </w:r>
    </w:p>
    <w:p w:rsidR="00A969F0" w:rsidRPr="006A7281" w:rsidRDefault="00A969F0" w:rsidP="00237A11">
      <w:pPr>
        <w:pStyle w:val="Akapitzlist"/>
        <w:numPr>
          <w:ilvl w:val="0"/>
          <w:numId w:val="48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  <w:color w:val="000000"/>
        </w:rPr>
        <w:t>Zadania pedagoga specjalnego/ psychologa:</w:t>
      </w:r>
    </w:p>
    <w:p w:rsidR="00A969F0" w:rsidRPr="006A7281" w:rsidRDefault="00A969F0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  <w:color w:val="000000"/>
        </w:rPr>
        <w:t>uzupełnianie zadań realizowanych przez innych nauczycieli i specjalistów szkoły w zakresie rozpoznawania specjalnych potrzeb edukacyjnych uczniów;</w:t>
      </w:r>
    </w:p>
    <w:p w:rsidR="00A969F0" w:rsidRPr="006A7281" w:rsidRDefault="00A969F0" w:rsidP="00237A11">
      <w:pPr>
        <w:pStyle w:val="Akapitzlist"/>
        <w:numPr>
          <w:ilvl w:val="1"/>
          <w:numId w:val="48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  <w:color w:val="000000"/>
        </w:rPr>
        <w:t>planowanie dla uczniów wsparcia odpowiadającego ich potrzebom rozwojowym i edukacyjnym.</w:t>
      </w:r>
    </w:p>
    <w:p w:rsidR="00A969F0" w:rsidRPr="006A7281" w:rsidRDefault="00A969F0" w:rsidP="00237A11">
      <w:pPr>
        <w:pStyle w:val="Akapitzlist"/>
        <w:numPr>
          <w:ilvl w:val="0"/>
          <w:numId w:val="48"/>
        </w:numPr>
        <w:spacing w:line="276" w:lineRule="auto"/>
        <w:ind w:firstLine="0"/>
        <w:rPr>
          <w:rFonts w:cs="Arial"/>
        </w:rPr>
      </w:pPr>
      <w:bookmarkStart w:id="73" w:name="_Toc30493418"/>
      <w:r w:rsidRPr="006A7281">
        <w:rPr>
          <w:rFonts w:cs="Arial"/>
          <w:color w:val="000000"/>
        </w:rPr>
        <w:t>Pedagog specjalny/psycholog w ramach zajęć dydaktycznych, wychowawczych</w:t>
      </w:r>
      <w:r w:rsidR="00B866AF" w:rsidRPr="006A7281">
        <w:rPr>
          <w:rFonts w:cs="Arial"/>
          <w:color w:val="000000"/>
        </w:rPr>
        <w:br/>
      </w:r>
      <w:r w:rsidRPr="006A7281">
        <w:rPr>
          <w:rFonts w:cs="Arial"/>
          <w:color w:val="000000"/>
        </w:rPr>
        <w:t>i opiekuńczych, prowadzonych bezpośrednio z uczniami albo na ich rzecz:</w:t>
      </w:r>
    </w:p>
    <w:p w:rsidR="00A969F0" w:rsidRPr="006A7281" w:rsidRDefault="00A969F0" w:rsidP="00A85413">
      <w:pPr>
        <w:pStyle w:val="Akapitzlist"/>
        <w:numPr>
          <w:ilvl w:val="0"/>
          <w:numId w:val="103"/>
        </w:numPr>
        <w:spacing w:line="276" w:lineRule="auto"/>
        <w:ind w:left="0" w:firstLine="0"/>
        <w:rPr>
          <w:rFonts w:cs="Arial"/>
        </w:rPr>
      </w:pPr>
      <w:r w:rsidRPr="006A7281">
        <w:rPr>
          <w:rFonts w:cs="Arial"/>
          <w:color w:val="000000"/>
        </w:rPr>
        <w:t>realizuje zajęcia w ramach zadań związanych z zapewnieniem aktywneg</w:t>
      </w:r>
      <w:r w:rsidR="009055D3" w:rsidRPr="006A7281">
        <w:rPr>
          <w:rFonts w:cs="Arial"/>
          <w:color w:val="000000"/>
        </w:rPr>
        <w:t xml:space="preserve">o i pełnego uczestnictwa uczniów </w:t>
      </w:r>
      <w:r w:rsidRPr="006A7281">
        <w:rPr>
          <w:rFonts w:cs="Arial"/>
          <w:color w:val="000000"/>
        </w:rPr>
        <w:t>w życiu szkoły;</w:t>
      </w:r>
    </w:p>
    <w:p w:rsidR="00A969F0" w:rsidRPr="006A7281" w:rsidRDefault="00A969F0" w:rsidP="00A85413">
      <w:pPr>
        <w:pStyle w:val="Akapitzlist"/>
        <w:numPr>
          <w:ilvl w:val="0"/>
          <w:numId w:val="103"/>
        </w:numPr>
        <w:spacing w:line="276" w:lineRule="auto"/>
        <w:ind w:left="0" w:firstLine="0"/>
        <w:rPr>
          <w:rFonts w:cs="Arial"/>
        </w:rPr>
      </w:pPr>
      <w:r w:rsidRPr="006A7281">
        <w:rPr>
          <w:rFonts w:cs="Arial"/>
          <w:color w:val="000000"/>
        </w:rPr>
        <w:t>prowadzi badania i działania diagnostyczne związane z rozpoznawaniem indywidualnych potrzeb rozwojowych i edukacyjnych oraz możliwości psychofizycznych uczniów;</w:t>
      </w:r>
    </w:p>
    <w:p w:rsidR="00A969F0" w:rsidRPr="006A7281" w:rsidRDefault="00A969F0" w:rsidP="00A85413">
      <w:pPr>
        <w:pStyle w:val="Akapitzlist"/>
        <w:numPr>
          <w:ilvl w:val="0"/>
          <w:numId w:val="103"/>
        </w:numPr>
        <w:spacing w:line="276" w:lineRule="auto"/>
        <w:ind w:left="0" w:firstLine="0"/>
        <w:rPr>
          <w:rFonts w:cs="Arial"/>
        </w:rPr>
      </w:pPr>
      <w:r w:rsidRPr="006A7281">
        <w:rPr>
          <w:rFonts w:cs="Arial"/>
          <w:color w:val="000000"/>
        </w:rPr>
        <w:t>wspiera nauczycieli w:</w:t>
      </w:r>
    </w:p>
    <w:p w:rsidR="00A969F0" w:rsidRPr="006A7281" w:rsidRDefault="00A969F0" w:rsidP="00A85413">
      <w:pPr>
        <w:pStyle w:val="Akapitzlist"/>
        <w:numPr>
          <w:ilvl w:val="1"/>
          <w:numId w:val="103"/>
        </w:numPr>
        <w:spacing w:line="276" w:lineRule="auto"/>
        <w:ind w:left="0" w:firstLine="0"/>
        <w:rPr>
          <w:rFonts w:cs="Arial"/>
        </w:rPr>
      </w:pPr>
      <w:r w:rsidRPr="006A7281">
        <w:rPr>
          <w:rFonts w:cs="Arial"/>
          <w:color w:val="000000"/>
        </w:rPr>
        <w:t>rozpoznawaniu przyczyn niepowodzeń edukacyjnych,</w:t>
      </w:r>
    </w:p>
    <w:p w:rsidR="00A969F0" w:rsidRPr="006A7281" w:rsidRDefault="00A969F0" w:rsidP="00A85413">
      <w:pPr>
        <w:pStyle w:val="Akapitzlist"/>
        <w:numPr>
          <w:ilvl w:val="1"/>
          <w:numId w:val="103"/>
        </w:numPr>
        <w:spacing w:line="276" w:lineRule="auto"/>
        <w:ind w:left="0" w:firstLine="0"/>
        <w:rPr>
          <w:rFonts w:cs="Arial"/>
        </w:rPr>
      </w:pPr>
      <w:r w:rsidRPr="006A7281">
        <w:rPr>
          <w:rFonts w:cs="Arial"/>
          <w:color w:val="000000"/>
        </w:rPr>
        <w:t>udzielaniu pomocy psychologiczno-pedagogicznej, dostosowaniu sposobów, metod pracy, form kształcenia i środków dydaktycznych do indyw</w:t>
      </w:r>
      <w:r w:rsidR="004D46B2">
        <w:rPr>
          <w:rFonts w:cs="Arial"/>
          <w:color w:val="000000"/>
        </w:rPr>
        <w:t>idualnych potrzeb rozwojowych i </w:t>
      </w:r>
      <w:r w:rsidRPr="006A7281">
        <w:rPr>
          <w:rFonts w:cs="Arial"/>
          <w:color w:val="000000"/>
        </w:rPr>
        <w:t>edukacyjnych ucznia oraz jego możliwości psychofizycznych,</w:t>
      </w:r>
    </w:p>
    <w:p w:rsidR="00A969F0" w:rsidRPr="006A7281" w:rsidRDefault="009055D3" w:rsidP="00A85413">
      <w:pPr>
        <w:pStyle w:val="Akapitzlist"/>
        <w:numPr>
          <w:ilvl w:val="0"/>
          <w:numId w:val="103"/>
        </w:numPr>
        <w:spacing w:line="276" w:lineRule="auto"/>
        <w:ind w:left="0" w:firstLine="0"/>
        <w:rPr>
          <w:rFonts w:cs="Arial"/>
        </w:rPr>
      </w:pPr>
      <w:r w:rsidRPr="006A7281">
        <w:rPr>
          <w:rFonts w:cs="Arial"/>
          <w:color w:val="000000"/>
        </w:rPr>
        <w:t>rozwiązuje</w:t>
      </w:r>
      <w:r w:rsidR="00540DC8" w:rsidRPr="006A7281">
        <w:rPr>
          <w:rFonts w:cs="Arial"/>
          <w:color w:val="000000"/>
        </w:rPr>
        <w:t xml:space="preserve"> problemy dydaktyczne i wychowawcze</w:t>
      </w:r>
      <w:r w:rsidR="00A969F0" w:rsidRPr="006A7281">
        <w:rPr>
          <w:rFonts w:cs="Arial"/>
          <w:color w:val="000000"/>
        </w:rPr>
        <w:t xml:space="preserve"> uczniów,</w:t>
      </w:r>
    </w:p>
    <w:p w:rsidR="00A969F0" w:rsidRPr="006A7281" w:rsidRDefault="00540DC8" w:rsidP="00A85413">
      <w:pPr>
        <w:pStyle w:val="Akapitzlist"/>
        <w:numPr>
          <w:ilvl w:val="0"/>
          <w:numId w:val="103"/>
        </w:numPr>
        <w:spacing w:line="276" w:lineRule="auto"/>
        <w:ind w:left="0" w:firstLine="0"/>
        <w:rPr>
          <w:rFonts w:cs="Arial"/>
        </w:rPr>
      </w:pPr>
      <w:r w:rsidRPr="006A7281">
        <w:rPr>
          <w:rFonts w:cs="Arial"/>
          <w:color w:val="000000"/>
        </w:rPr>
        <w:t>rekomenduje dyrektorowi działania</w:t>
      </w:r>
      <w:r w:rsidR="00A969F0" w:rsidRPr="006A7281">
        <w:rPr>
          <w:rFonts w:cs="Arial"/>
          <w:color w:val="000000"/>
        </w:rPr>
        <w:t xml:space="preserve"> w zakresie aktywnego i pełnego</w:t>
      </w:r>
      <w:r w:rsidR="00C30421" w:rsidRPr="006A7281">
        <w:rPr>
          <w:rFonts w:cs="Arial"/>
          <w:color w:val="000000"/>
        </w:rPr>
        <w:t xml:space="preserve"> </w:t>
      </w:r>
      <w:r w:rsidR="00A969F0" w:rsidRPr="006A7281">
        <w:rPr>
          <w:rFonts w:cs="Arial"/>
          <w:color w:val="000000"/>
        </w:rPr>
        <w:t>uczestnictwa uczniów w życiu szkoły;</w:t>
      </w:r>
    </w:p>
    <w:p w:rsidR="00A969F0" w:rsidRPr="006A7281" w:rsidRDefault="00540DC8" w:rsidP="00A85413">
      <w:pPr>
        <w:pStyle w:val="Akapitzlist"/>
        <w:numPr>
          <w:ilvl w:val="0"/>
          <w:numId w:val="103"/>
        </w:numPr>
        <w:spacing w:line="276" w:lineRule="auto"/>
        <w:ind w:left="0" w:firstLine="0"/>
        <w:rPr>
          <w:rFonts w:cs="Arial"/>
        </w:rPr>
      </w:pPr>
      <w:r w:rsidRPr="006A7281">
        <w:rPr>
          <w:rFonts w:cs="Arial"/>
          <w:color w:val="000000"/>
        </w:rPr>
        <w:lastRenderedPageBreak/>
        <w:t>określa niezbędne do nauki warunki, sprzęt specjali</w:t>
      </w:r>
      <w:r w:rsidR="004D46B2">
        <w:rPr>
          <w:rFonts w:cs="Arial"/>
          <w:color w:val="000000"/>
        </w:rPr>
        <w:t>styczny i środki dydaktyczne, w </w:t>
      </w:r>
      <w:r w:rsidRPr="006A7281">
        <w:rPr>
          <w:rFonts w:cs="Arial"/>
          <w:color w:val="000000"/>
        </w:rPr>
        <w:t>tym wykorzystujące</w:t>
      </w:r>
      <w:r w:rsidR="00A969F0" w:rsidRPr="006A7281">
        <w:rPr>
          <w:rFonts w:cs="Arial"/>
          <w:color w:val="000000"/>
        </w:rPr>
        <w:t xml:space="preserve"> technologie informac</w:t>
      </w:r>
      <w:r w:rsidRPr="006A7281">
        <w:rPr>
          <w:rFonts w:cs="Arial"/>
          <w:color w:val="000000"/>
        </w:rPr>
        <w:t>yjno-komunikacyjne, odpowiednie</w:t>
      </w:r>
      <w:r w:rsidR="00A969F0" w:rsidRPr="006A7281">
        <w:rPr>
          <w:rFonts w:cs="Arial"/>
          <w:color w:val="000000"/>
        </w:rPr>
        <w:t xml:space="preserve"> ze względu na indywidualne potrzeby rozwojowe i edukacyjne oraz możliwości psychofizyczne ucznia;</w:t>
      </w:r>
    </w:p>
    <w:p w:rsidR="00A969F0" w:rsidRPr="006A7281" w:rsidRDefault="00540DC8" w:rsidP="00A85413">
      <w:pPr>
        <w:pStyle w:val="Akapitzlist"/>
        <w:numPr>
          <w:ilvl w:val="0"/>
          <w:numId w:val="103"/>
        </w:numPr>
        <w:spacing w:line="276" w:lineRule="auto"/>
        <w:ind w:left="0" w:firstLine="0"/>
        <w:rPr>
          <w:rFonts w:cs="Arial"/>
        </w:rPr>
      </w:pPr>
      <w:r w:rsidRPr="006A7281">
        <w:rPr>
          <w:rFonts w:cs="Arial"/>
          <w:color w:val="000000"/>
        </w:rPr>
        <w:t>współpracuje</w:t>
      </w:r>
      <w:r w:rsidR="00A969F0" w:rsidRPr="006A7281">
        <w:rPr>
          <w:rFonts w:cs="Arial"/>
          <w:color w:val="000000"/>
        </w:rPr>
        <w:t xml:space="preserve"> z zes</w:t>
      </w:r>
      <w:r w:rsidRPr="006A7281">
        <w:rPr>
          <w:rFonts w:cs="Arial"/>
          <w:color w:val="000000"/>
        </w:rPr>
        <w:t>połem opracowującym IPET, pomaga</w:t>
      </w:r>
      <w:r w:rsidR="00A969F0" w:rsidRPr="006A7281">
        <w:rPr>
          <w:rFonts w:cs="Arial"/>
          <w:color w:val="000000"/>
        </w:rPr>
        <w:t xml:space="preserve"> w realizacji programu edukacyjno-terapeutycznego ucznia posiadającego orzeczenie o potrzebie kształcenia specjalnego.</w:t>
      </w:r>
    </w:p>
    <w:p w:rsidR="00B866AF" w:rsidRPr="006A7281" w:rsidRDefault="00B866AF" w:rsidP="00237A11">
      <w:pPr>
        <w:pStyle w:val="Akapitzlist"/>
        <w:spacing w:line="276" w:lineRule="auto"/>
        <w:rPr>
          <w:rFonts w:cs="Arial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74" w:name="_Toc180055356"/>
      <w:r w:rsidRPr="006A7281">
        <w:rPr>
          <w:rFonts w:cs="Arial"/>
        </w:rPr>
        <w:t>§ 32. Zadania szkolnego doradcy zawodowego</w:t>
      </w:r>
      <w:bookmarkEnd w:id="73"/>
      <w:bookmarkEnd w:id="74"/>
    </w:p>
    <w:p w:rsidR="00B866AF" w:rsidRPr="006A7281" w:rsidRDefault="00B866AF" w:rsidP="00237A11">
      <w:pPr>
        <w:rPr>
          <w:rFonts w:cs="Arial"/>
        </w:rPr>
      </w:pPr>
    </w:p>
    <w:p w:rsidR="004020AA" w:rsidRPr="006A7281" w:rsidRDefault="004020AA" w:rsidP="00237A11">
      <w:pPr>
        <w:pStyle w:val="Akapitzlist"/>
        <w:numPr>
          <w:ilvl w:val="6"/>
          <w:numId w:val="49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</w:rPr>
        <w:t>Zadania szkolnego doradcy zawodowego:</w:t>
      </w:r>
    </w:p>
    <w:p w:rsidR="00A27A3E" w:rsidRPr="006A7281" w:rsidRDefault="004020AA" w:rsidP="00A85413">
      <w:pPr>
        <w:pStyle w:val="Akapitzlist"/>
        <w:spacing w:line="276" w:lineRule="auto"/>
        <w:ind w:left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1) </w:t>
      </w:r>
      <w:r w:rsidR="00A27A3E" w:rsidRPr="006A7281">
        <w:rPr>
          <w:rFonts w:cs="Arial"/>
          <w:color w:val="000000" w:themeColor="text1"/>
        </w:rPr>
        <w:t>systematyczne diagnozowanie zapotrzebowania uczniów i słuchaczy na działania związane z realizacją doradztwa zawodowego;</w:t>
      </w:r>
    </w:p>
    <w:p w:rsidR="00A27A3E" w:rsidRPr="006A7281" w:rsidRDefault="00A27A3E" w:rsidP="00237A11">
      <w:pPr>
        <w:pStyle w:val="Akapitzlist"/>
        <w:numPr>
          <w:ilvl w:val="1"/>
          <w:numId w:val="4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prowadzenie zajęć z zakresu doradztwa zawodowego;</w:t>
      </w:r>
    </w:p>
    <w:p w:rsidR="00A27A3E" w:rsidRPr="006A7281" w:rsidRDefault="00A27A3E" w:rsidP="00237A11">
      <w:pPr>
        <w:pStyle w:val="Akapitzlist"/>
        <w:numPr>
          <w:ilvl w:val="1"/>
          <w:numId w:val="4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wspieranie nauczycieli, w tym nauczycieli wychowawców opiekujących się oddziałami, psychologów lub pedagogów, w zakresie realizacji dzi</w:t>
      </w:r>
      <w:r w:rsidR="004D46B2">
        <w:rPr>
          <w:rFonts w:cs="Arial"/>
          <w:color w:val="000000" w:themeColor="text1"/>
        </w:rPr>
        <w:t>ałań określonych w programie, o </w:t>
      </w:r>
      <w:r w:rsidRPr="006A7281">
        <w:rPr>
          <w:rFonts w:cs="Arial"/>
          <w:color w:val="000000" w:themeColor="text1"/>
        </w:rPr>
        <w:t>którym mowa w pkt 2);</w:t>
      </w:r>
    </w:p>
    <w:p w:rsidR="00A27A3E" w:rsidRPr="006A7281" w:rsidRDefault="00A27A3E" w:rsidP="00237A11">
      <w:pPr>
        <w:pStyle w:val="Akapitzlist"/>
        <w:numPr>
          <w:ilvl w:val="1"/>
          <w:numId w:val="4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koordynacja działalności informacyjno-doradczej realizowanej przez </w:t>
      </w:r>
      <w:r w:rsidR="00540DC8" w:rsidRPr="006A7281">
        <w:rPr>
          <w:rFonts w:cs="Arial"/>
          <w:color w:val="000000" w:themeColor="text1"/>
        </w:rPr>
        <w:t>Zespół</w:t>
      </w:r>
      <w:r w:rsidRPr="006A7281">
        <w:rPr>
          <w:rFonts w:cs="Arial"/>
          <w:color w:val="000000" w:themeColor="text1"/>
        </w:rPr>
        <w:t>, w tym gromadzenie, aktualizowanie i udostępnianie informacji edukacyjnych i zawodowych właściwych dla danego poziomu kształcenia;</w:t>
      </w:r>
    </w:p>
    <w:p w:rsidR="00A27A3E" w:rsidRPr="006A7281" w:rsidRDefault="00A27A3E" w:rsidP="00237A11">
      <w:pPr>
        <w:pStyle w:val="Akapitzlist"/>
        <w:numPr>
          <w:ilvl w:val="1"/>
          <w:numId w:val="49"/>
        </w:numPr>
        <w:spacing w:line="276" w:lineRule="auto"/>
        <w:ind w:firstLine="0"/>
        <w:rPr>
          <w:rFonts w:cs="Arial"/>
          <w:b/>
          <w:color w:val="000000" w:themeColor="text1"/>
        </w:rPr>
      </w:pPr>
      <w:r w:rsidRPr="006A7281">
        <w:rPr>
          <w:rFonts w:cs="Arial"/>
          <w:color w:val="000000" w:themeColor="text1"/>
        </w:rPr>
        <w:t>opracowywanie programu realizacji doradztwa zawodowego na każdy rok szkolny, uwzględniającego Wewnątrzszkolny System Doradztwa Zawodowego dla ZSP nr 1;</w:t>
      </w:r>
    </w:p>
    <w:p w:rsidR="00A27A3E" w:rsidRPr="006A7281" w:rsidRDefault="00A27A3E" w:rsidP="00237A11">
      <w:pPr>
        <w:pStyle w:val="Akapitzlist"/>
        <w:numPr>
          <w:ilvl w:val="1"/>
          <w:numId w:val="4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realizacja działań wynikających z programu, o którym mowa powyżej.</w:t>
      </w:r>
    </w:p>
    <w:p w:rsidR="00A27A3E" w:rsidRDefault="00A27A3E" w:rsidP="00237A11">
      <w:pPr>
        <w:spacing w:line="276" w:lineRule="auto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2. Szczegółowe zadania szkolnego doradcy </w:t>
      </w:r>
      <w:r w:rsidR="00B866AF" w:rsidRPr="006A7281">
        <w:rPr>
          <w:rFonts w:cs="Arial"/>
          <w:color w:val="000000" w:themeColor="text1"/>
        </w:rPr>
        <w:t xml:space="preserve">zawodowego zamieszczone zostały </w:t>
      </w:r>
      <w:r w:rsidRPr="006A7281">
        <w:rPr>
          <w:rFonts w:cs="Arial"/>
          <w:color w:val="000000" w:themeColor="text1"/>
        </w:rPr>
        <w:t>w Wewnątrzszkolnym Systemie Doradztwa Zawodowego ZSP nr 1.</w:t>
      </w:r>
    </w:p>
    <w:p w:rsidR="00A85413" w:rsidRPr="006A7281" w:rsidRDefault="00A85413" w:rsidP="00237A11">
      <w:pPr>
        <w:spacing w:line="276" w:lineRule="auto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75" w:name="_Toc30493419"/>
      <w:bookmarkStart w:id="76" w:name="_Toc180055357"/>
      <w:r w:rsidRPr="006A7281">
        <w:rPr>
          <w:rFonts w:cs="Arial"/>
        </w:rPr>
        <w:t>§ 33. Zadania szkolnego rzecznika praw ucznia</w:t>
      </w:r>
      <w:bookmarkEnd w:id="75"/>
      <w:bookmarkEnd w:id="76"/>
    </w:p>
    <w:p w:rsidR="00B866AF" w:rsidRPr="006A7281" w:rsidRDefault="00B866AF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  <w:w w:val="106"/>
        </w:rPr>
        <w:t>Rzecznika praw ucznia powołuje spośród pracowników szkoły dyrektor na wniosek Samorządu Uczniowskiego.</w:t>
      </w:r>
    </w:p>
    <w:p w:rsidR="00A27A3E" w:rsidRPr="006A7281" w:rsidRDefault="00A27A3E" w:rsidP="00237A11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  <w:w w:val="106"/>
        </w:rPr>
        <w:t>Rzecznik praw ucznia wybierany jest przez społeczność uczniowską w wyborach: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  <w:w w:val="106"/>
        </w:rPr>
      </w:pPr>
      <w:r w:rsidRPr="006A7281">
        <w:rPr>
          <w:rFonts w:cs="Arial"/>
          <w:color w:val="000000" w:themeColor="text1"/>
          <w:w w:val="106"/>
        </w:rPr>
        <w:t>tajnych – każdy ma prawo do tajności swojego wyboru;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  <w:w w:val="106"/>
        </w:rPr>
      </w:pPr>
      <w:r w:rsidRPr="006A7281">
        <w:rPr>
          <w:rFonts w:cs="Arial"/>
          <w:color w:val="000000" w:themeColor="text1"/>
          <w:w w:val="106"/>
        </w:rPr>
        <w:t>powszechnych – każdy uczeń jest w równej mierze uprawniony do głosowania;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  <w:w w:val="106"/>
        </w:rPr>
      </w:pPr>
      <w:r w:rsidRPr="006A7281">
        <w:rPr>
          <w:rFonts w:cs="Arial"/>
          <w:color w:val="000000" w:themeColor="text1"/>
          <w:w w:val="106"/>
        </w:rPr>
        <w:t>bezpośrednich – każdy uczeń sam osobiście uczestniczy w wyborach.</w:t>
      </w:r>
    </w:p>
    <w:p w:rsidR="00A27A3E" w:rsidRPr="006A7281" w:rsidRDefault="00A27A3E" w:rsidP="00237A11">
      <w:pPr>
        <w:pStyle w:val="Akapitzlist"/>
        <w:numPr>
          <w:ilvl w:val="0"/>
          <w:numId w:val="50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  <w:w w:val="105"/>
        </w:rPr>
        <w:t xml:space="preserve">Rzecznika praw ucznia może odwołać dyrektor </w:t>
      </w:r>
      <w:r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  <w:w w:val="105"/>
        </w:rPr>
        <w:t>na wniosek Samorządu Uczniowskiego lub na wniosek zainteresowanego.</w:t>
      </w:r>
    </w:p>
    <w:p w:rsidR="00A27A3E" w:rsidRPr="006A7281" w:rsidRDefault="00A27A3E" w:rsidP="00237A11">
      <w:pPr>
        <w:pStyle w:val="Akapitzlist"/>
        <w:numPr>
          <w:ilvl w:val="0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Rzecznik podejmuje działania na wniosek zainteresowanego lub z własnej inicjatywy.</w:t>
      </w:r>
    </w:p>
    <w:p w:rsidR="00A27A3E" w:rsidRPr="006A7281" w:rsidRDefault="00A27A3E" w:rsidP="00237A11">
      <w:pPr>
        <w:pStyle w:val="Akapitzlist"/>
        <w:numPr>
          <w:ilvl w:val="0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Do zadań szkolnego rzecznika praw ucznia należy: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czuwanie nad przestrzeganiem praw dziecka i uczniów zawartych w przepisach prawa powszechnego, przepisach oświatowych, Statucie Zespołu i innych przepisach regulujących życie Zespołu; 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egzekwowanie i przestrzeganie przepisów prawnych dotyczących uczniów;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proponowanie nowych przepisów dotyczących uczniów;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uczestniczenie w posiedzeniach Rady Pedagogicznej z prawem przedstawienia na jej forum problemów przestrzegania praw ucznia;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interweniowanie w przypadkach naruszania praw ucznia.</w:t>
      </w:r>
    </w:p>
    <w:p w:rsidR="00A27A3E" w:rsidRPr="006A7281" w:rsidRDefault="00540DC8" w:rsidP="00237A11">
      <w:pPr>
        <w:pStyle w:val="Akapitzlist"/>
        <w:numPr>
          <w:ilvl w:val="0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</w:t>
      </w:r>
      <w:r w:rsidR="00A27A3E" w:rsidRPr="006A7281">
        <w:rPr>
          <w:rFonts w:cs="Arial"/>
          <w:color w:val="000000" w:themeColor="text1"/>
        </w:rPr>
        <w:t>zecznik może: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rozmawiać z nauczycielem uczestniczącym w problemie;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rozmawiać i zasięgać rady pedagoga szkolnego;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organizować konfrontacje wyjaśniające;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uczestniczyć w konfrontacjach dyrekcji z rodzicami (prawnymi opiekunami) i danym nauczycielem za zgodą ucznia;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inicjować działania w Zespole na rzecz upowszechniania praw dziecka i ucznia.</w:t>
      </w:r>
    </w:p>
    <w:p w:rsidR="00A27A3E" w:rsidRPr="006A7281" w:rsidRDefault="00A27A3E" w:rsidP="00237A11">
      <w:pPr>
        <w:pStyle w:val="Akapitzlist"/>
        <w:numPr>
          <w:ilvl w:val="0"/>
          <w:numId w:val="5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Tryb postępowania w kwestiach spornych uczeń – uczeń: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zapoznanie się z opinią wszystkich stron konfliktu;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podjęcie rozmów ze stronami celem rozstrzygnięcia konfliktu;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bezskutecznych mediacji podjęcie współpracy z wychowawcami stron konfliktu;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zwrócenie się z prośbą o pomoc do pedagoga szkolnego;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ostateczną decyzję podejmuje dyrektor Zespołu</w:t>
      </w:r>
      <w:r w:rsidR="004D46B2">
        <w:rPr>
          <w:rFonts w:cs="Arial"/>
          <w:color w:val="000000" w:themeColor="text1"/>
        </w:rPr>
        <w:t xml:space="preserve"> (po uprzednim zapoznaniu się z </w:t>
      </w:r>
      <w:r w:rsidRPr="006A7281">
        <w:rPr>
          <w:rFonts w:cs="Arial"/>
          <w:color w:val="000000" w:themeColor="text1"/>
        </w:rPr>
        <w:t>problemem).</w:t>
      </w:r>
    </w:p>
    <w:p w:rsidR="00A27A3E" w:rsidRPr="006A7281" w:rsidRDefault="00A27A3E" w:rsidP="00237A11">
      <w:pPr>
        <w:pStyle w:val="Akapitzlist"/>
        <w:numPr>
          <w:ilvl w:val="0"/>
          <w:numId w:val="5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Tryb postępowania w kwestiach spornych uczeń – nauczyciel (pracownik </w:t>
      </w:r>
      <w:r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bCs/>
          <w:color w:val="000000" w:themeColor="text1"/>
        </w:rPr>
        <w:t>):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zapoznanie się z opinią wszystkich stron konfliktu;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podjęcie rozmów ze stronami celem rozstrzygnięcia konfliktu;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braku rozstrzygnięcia konfliktu zwrócenie się o pomoc do Rady Pedagogicznej lub/i dyrektora Zespołu;</w:t>
      </w:r>
    </w:p>
    <w:p w:rsidR="00A27A3E" w:rsidRPr="006A7281" w:rsidRDefault="00A27A3E" w:rsidP="00237A11">
      <w:pPr>
        <w:pStyle w:val="Akapitzlist"/>
        <w:numPr>
          <w:ilvl w:val="1"/>
          <w:numId w:val="5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ostateczną decyzję podejmuje dyrektor Zespołu (po uprzednim zapoznaniu si</w:t>
      </w:r>
      <w:r w:rsidR="004D46B2">
        <w:rPr>
          <w:rFonts w:cs="Arial"/>
          <w:color w:val="000000" w:themeColor="text1"/>
        </w:rPr>
        <w:t>ę z </w:t>
      </w:r>
      <w:r w:rsidRPr="006A7281">
        <w:rPr>
          <w:rFonts w:cs="Arial"/>
          <w:color w:val="000000" w:themeColor="text1"/>
        </w:rPr>
        <w:t>problemem).</w:t>
      </w:r>
    </w:p>
    <w:p w:rsidR="00B866AF" w:rsidRPr="006A7281" w:rsidRDefault="00A27A3E" w:rsidP="00A85413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77" w:name="_Toc162176234"/>
      <w:bookmarkStart w:id="78" w:name="_Toc162176358"/>
      <w:bookmarkStart w:id="79" w:name="_Toc162176534"/>
      <w:bookmarkStart w:id="80" w:name="_Toc162176672"/>
      <w:bookmarkStart w:id="81" w:name="_Toc162177924"/>
      <w:bookmarkStart w:id="82" w:name="_Toc180052009"/>
      <w:bookmarkStart w:id="83" w:name="_Toc180055358"/>
      <w:bookmarkStart w:id="84" w:name="_Toc30493420"/>
      <w:r w:rsidRPr="006A7281">
        <w:rPr>
          <w:rFonts w:ascii="Arial" w:hAnsi="Arial" w:cs="Arial"/>
        </w:rPr>
        <w:softHyphen/>
      </w:r>
      <w:bookmarkEnd w:id="77"/>
      <w:bookmarkEnd w:id="78"/>
      <w:bookmarkEnd w:id="79"/>
      <w:bookmarkEnd w:id="80"/>
      <w:bookmarkEnd w:id="81"/>
      <w:bookmarkEnd w:id="82"/>
      <w:bookmarkEnd w:id="83"/>
    </w:p>
    <w:p w:rsidR="00A27A3E" w:rsidRPr="006A7281" w:rsidRDefault="00A27A3E" w:rsidP="00237A11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85" w:name="_Toc180055359"/>
      <w:r w:rsidRPr="006A7281">
        <w:rPr>
          <w:rFonts w:ascii="Arial" w:hAnsi="Arial" w:cs="Arial"/>
          <w:bCs/>
        </w:rPr>
        <w:t>Rozdział 6</w:t>
      </w:r>
      <w:r w:rsidRPr="006A7281">
        <w:rPr>
          <w:rFonts w:ascii="Arial" w:hAnsi="Arial" w:cs="Arial"/>
          <w:bCs/>
        </w:rPr>
        <w:br/>
      </w:r>
      <w:r w:rsidRPr="006A7281">
        <w:rPr>
          <w:rFonts w:ascii="Arial" w:hAnsi="Arial" w:cs="Arial"/>
        </w:rPr>
        <w:t>Szczegółowe warunki i sposób oceniania wewnątrzszkolnego uczniów</w:t>
      </w:r>
      <w:bookmarkEnd w:id="84"/>
      <w:bookmarkEnd w:id="85"/>
    </w:p>
    <w:p w:rsidR="00B866AF" w:rsidRPr="006A7281" w:rsidRDefault="00B866AF" w:rsidP="00237A11">
      <w:pPr>
        <w:rPr>
          <w:rFonts w:cs="Arial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86" w:name="_Toc30493421"/>
      <w:bookmarkStart w:id="87" w:name="_Toc180055360"/>
      <w:r w:rsidRPr="006A7281">
        <w:rPr>
          <w:rFonts w:cs="Arial"/>
        </w:rPr>
        <w:t>§ 34. Zasady wewnątrzszkolnego oceniania osiągnięć edukacyjnych i zachowania</w:t>
      </w:r>
      <w:r w:rsidRPr="006A7281">
        <w:rPr>
          <w:rFonts w:cs="Arial"/>
        </w:rPr>
        <w:br/>
        <w:t>uczniów Zespołu Szkół Ponadpodstawowych nr 1</w:t>
      </w:r>
      <w:bookmarkEnd w:id="86"/>
      <w:bookmarkEnd w:id="87"/>
    </w:p>
    <w:p w:rsidR="00B866AF" w:rsidRPr="006A7281" w:rsidRDefault="00B866AF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5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Ocenianie wewnątrzszkolne osiągnięć edukacyjnych ucznia polega na rozpoznaniu przez nauczycieli poziomu i postępów w opano</w:t>
      </w:r>
      <w:r w:rsidR="004D46B2">
        <w:rPr>
          <w:rFonts w:cs="Arial"/>
          <w:color w:val="000000" w:themeColor="text1"/>
        </w:rPr>
        <w:t>waniu przez ucznia wiadomości i </w:t>
      </w:r>
      <w:r w:rsidRPr="006A7281">
        <w:rPr>
          <w:rFonts w:cs="Arial"/>
          <w:color w:val="000000" w:themeColor="text1"/>
        </w:rPr>
        <w:t>umiejętności w stosunku do:</w:t>
      </w:r>
    </w:p>
    <w:p w:rsidR="00A27A3E" w:rsidRPr="006A7281" w:rsidRDefault="00A27A3E" w:rsidP="00237A11">
      <w:pPr>
        <w:pStyle w:val="Akapitzlist"/>
        <w:numPr>
          <w:ilvl w:val="1"/>
          <w:numId w:val="5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wymagań określonych w podstawie programowej kształcenia ogólnego oraz wymagań edukacyjnych wynikających z realizowanych w Zespole programów nauczania; </w:t>
      </w:r>
    </w:p>
    <w:p w:rsidR="00A27A3E" w:rsidRPr="006A7281" w:rsidRDefault="00A27A3E" w:rsidP="00237A11">
      <w:pPr>
        <w:pStyle w:val="Akapitzlist"/>
        <w:numPr>
          <w:ilvl w:val="1"/>
          <w:numId w:val="5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wymagań edukacyjnych wynikających z realizowanych w Zespole programów nauczania – w przypadku dodatkowych zajęć edukacyjnych.</w:t>
      </w:r>
    </w:p>
    <w:p w:rsidR="00A27A3E" w:rsidRPr="006A7281" w:rsidRDefault="00A27A3E" w:rsidP="00237A11">
      <w:pPr>
        <w:pStyle w:val="Akapitzlist"/>
        <w:numPr>
          <w:ilvl w:val="0"/>
          <w:numId w:val="5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Ocenianie zachowania ucznia polega na rozpoznaniu przez wychowawcę oddziału, nauczycieli oraz uczniów danego oddziału stopnia respektowania przez ucznia zasad współżycia społecznego i norm etycznych oraz obowiązków ucznia określonych w Statucie Zespołu.</w:t>
      </w:r>
    </w:p>
    <w:p w:rsidR="00A27A3E" w:rsidRPr="006A7281" w:rsidRDefault="00A27A3E" w:rsidP="00237A11">
      <w:pPr>
        <w:pStyle w:val="Akapitzlist"/>
        <w:numPr>
          <w:ilvl w:val="0"/>
          <w:numId w:val="52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Ocenianie wewnątrzszkolne ma na celu:</w:t>
      </w:r>
    </w:p>
    <w:p w:rsidR="00A27A3E" w:rsidRPr="006A7281" w:rsidRDefault="00A27A3E" w:rsidP="00237A11">
      <w:pPr>
        <w:pStyle w:val="Akapitzlist"/>
        <w:numPr>
          <w:ilvl w:val="1"/>
          <w:numId w:val="5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informowanie ucznia o poziomie jego osiągnięć edukacyjnych i jego zachowaniu oraz o postępach w tym zakresie;</w:t>
      </w:r>
    </w:p>
    <w:p w:rsidR="00A27A3E" w:rsidRPr="006A7281" w:rsidRDefault="00A27A3E" w:rsidP="00237A11">
      <w:pPr>
        <w:pStyle w:val="Akapitzlist"/>
        <w:numPr>
          <w:ilvl w:val="1"/>
          <w:numId w:val="5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udzielanie uczniowi pomocy w nauce poprzez przekazywanie mu informacji o tym, co zrobił dobrze i jak powinien dalej się uczyć;</w:t>
      </w:r>
    </w:p>
    <w:p w:rsidR="00A27A3E" w:rsidRPr="006A7281" w:rsidRDefault="00A27A3E" w:rsidP="00237A11">
      <w:pPr>
        <w:pStyle w:val="Akapitzlist"/>
        <w:numPr>
          <w:ilvl w:val="1"/>
          <w:numId w:val="5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udzielanie uczniowi wskazówek do samodzielnego planowania własnego rozwoju;</w:t>
      </w:r>
    </w:p>
    <w:p w:rsidR="00A27A3E" w:rsidRPr="006A7281" w:rsidRDefault="00A27A3E" w:rsidP="00237A11">
      <w:pPr>
        <w:pStyle w:val="Akapitzlist"/>
        <w:numPr>
          <w:ilvl w:val="1"/>
          <w:numId w:val="5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motywowanie ucznia do dalszych postępów w nauce i zachowaniu;</w:t>
      </w:r>
    </w:p>
    <w:p w:rsidR="00A27A3E" w:rsidRPr="006A7281" w:rsidRDefault="00A27A3E" w:rsidP="00237A11">
      <w:pPr>
        <w:pStyle w:val="Akapitzlist"/>
        <w:numPr>
          <w:ilvl w:val="1"/>
          <w:numId w:val="5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dostarczanie rodzicom</w:t>
      </w:r>
      <w:r w:rsidR="00540DC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(prawnym opiekunom) i nauczycielom informacji o postępach i trudnościach w nauce i zachowaniu ucznia oraz o szczególnych uzdolnieniach ucznia;</w:t>
      </w:r>
    </w:p>
    <w:p w:rsidR="00A27A3E" w:rsidRPr="006A7281" w:rsidRDefault="00A27A3E" w:rsidP="00237A11">
      <w:pPr>
        <w:pStyle w:val="Akapitzlist"/>
        <w:numPr>
          <w:ilvl w:val="1"/>
          <w:numId w:val="5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umożliwienie nauczycielom doskonalenia organizacji i metod pracy dydaktyczno-wychowawczej.</w:t>
      </w:r>
    </w:p>
    <w:p w:rsidR="00A27A3E" w:rsidRPr="006A7281" w:rsidRDefault="00A27A3E" w:rsidP="00237A11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Ocenianie wewnątrzszkolne obejmuje:</w:t>
      </w:r>
    </w:p>
    <w:p w:rsidR="00A27A3E" w:rsidRPr="006A7281" w:rsidRDefault="00A27A3E" w:rsidP="00237A11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formułowanie przez nauczycieli wymagań edukacyjnych niezbędnych do uzyskania poszczególnych śródrocznych i rocznych ocen klasyfikacyjnych z obowiązkowych</w:t>
      </w:r>
      <w:r w:rsidR="004D46B2">
        <w:rPr>
          <w:rFonts w:cs="Arial"/>
          <w:color w:val="000000" w:themeColor="text1"/>
        </w:rPr>
        <w:t xml:space="preserve"> i </w:t>
      </w:r>
      <w:r w:rsidRPr="006A7281">
        <w:rPr>
          <w:rFonts w:cs="Arial"/>
          <w:color w:val="000000" w:themeColor="text1"/>
        </w:rPr>
        <w:t>dodatkowych zajęć edukacyjnych z uwzględnieniem zindywidualizowanych wymagań wobec uczniów objętych pomocą psychologiczno-pedagogiczną w Zespole;</w:t>
      </w:r>
    </w:p>
    <w:p w:rsidR="00A27A3E" w:rsidRPr="006A7281" w:rsidRDefault="00A27A3E" w:rsidP="00237A11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kryteriów oceniania zachowania;</w:t>
      </w:r>
    </w:p>
    <w:p w:rsidR="00A27A3E" w:rsidRPr="006A7281" w:rsidRDefault="00A27A3E" w:rsidP="004D46B2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ocen bieżących oraz śródrocznych, rocznych i końcowych ocen klasyfikacyjnych z obowiązkowych oraz dodatkowych zajęć edukacyjnych, jak też śródrocznej, rocznej i końcowej oceny klasyfikacyjn</w:t>
      </w:r>
      <w:r w:rsidR="004D46B2">
        <w:rPr>
          <w:rFonts w:cs="Arial"/>
          <w:color w:val="000000" w:themeColor="text1"/>
        </w:rPr>
        <w:t>ej zachowania, według skali i w </w:t>
      </w:r>
      <w:r w:rsidRPr="006A7281">
        <w:rPr>
          <w:rFonts w:cs="Arial"/>
          <w:color w:val="000000" w:themeColor="text1"/>
        </w:rPr>
        <w:t>formach przyjętych w Zespole;</w:t>
      </w:r>
    </w:p>
    <w:p w:rsidR="00A27A3E" w:rsidRPr="006A7281" w:rsidRDefault="00A27A3E" w:rsidP="00237A11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przeprowadzanie egzaminów klasyfikacyjnych, poprawkowych oraz sprawdzianów umiejętności i wiadomości;</w:t>
      </w:r>
    </w:p>
    <w:p w:rsidR="00A27A3E" w:rsidRPr="006A7281" w:rsidRDefault="00A27A3E" w:rsidP="00237A11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warunków i trybu uzyskania wyższych niż przewidywane rocznych ocen klasyfikacyjnych z obowiązkowych i dodatkowych zajęć edukacyjnych oraz rocznej oceny klasyfikacyjnej zachowania;</w:t>
      </w:r>
    </w:p>
    <w:p w:rsidR="00A27A3E" w:rsidRPr="006A7281" w:rsidRDefault="00A27A3E" w:rsidP="00237A11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warunków i sposobu przekazywania rodzicom (prawnym opiekunom) informacji o postępach i trudnościach w nauce i zachowaniu ucznia oraz o szczególnych uzdolnieniach ucznia;</w:t>
      </w:r>
    </w:p>
    <w:p w:rsidR="00A27A3E" w:rsidRPr="006A7281" w:rsidRDefault="00A27A3E" w:rsidP="00237A11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ustalanie zasad wglądu do dokumentacji oceniania i pisemnych prac uczniów.</w:t>
      </w:r>
    </w:p>
    <w:p w:rsidR="00A27A3E" w:rsidRPr="006A7281" w:rsidRDefault="00A27A3E" w:rsidP="00237A11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Ocena jest informacją, w jakim stopniu uczeń spełnił wymagania programowe postawione przez nauczyciela, nie jest karą ani nagrodą.</w:t>
      </w:r>
    </w:p>
    <w:p w:rsidR="00A27A3E" w:rsidRPr="006A7281" w:rsidRDefault="00A27A3E" w:rsidP="00237A1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Ocenianie bieżące z zajęć edukacyjnych ma na celu monitorowanie pracy ucznia oraz przekazywanie mu informacji o jego osiągnięciach edukacyjnych pomagających w uczeniu się, poprzez wskazanie, co robi dobrze, co i jak wymaga poprawy oraz jak powinien się dalej uczyć</w:t>
      </w:r>
      <w:r w:rsidR="00540DC8" w:rsidRPr="006A7281">
        <w:rPr>
          <w:rFonts w:cs="Arial"/>
          <w:color w:val="000000" w:themeColor="text1"/>
        </w:rPr>
        <w:t>.</w:t>
      </w:r>
    </w:p>
    <w:p w:rsidR="00A27A3E" w:rsidRPr="006A7281" w:rsidRDefault="00A27A3E" w:rsidP="00237A11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firstLine="0"/>
        <w:contextualSpacing w:val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ocenianiu obowiązują zasady:</w:t>
      </w:r>
    </w:p>
    <w:p w:rsidR="00A27A3E" w:rsidRPr="006A7281" w:rsidRDefault="00A27A3E" w:rsidP="00237A11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line="276" w:lineRule="auto"/>
        <w:ind w:firstLine="0"/>
        <w:contextualSpacing w:val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zasada jawności ocen zarówno dla ucznia, jak i jego rodziców</w:t>
      </w:r>
      <w:r w:rsidR="00540DC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(prawnych opiekunów);</w:t>
      </w:r>
    </w:p>
    <w:p w:rsidR="00A27A3E" w:rsidRPr="006A7281" w:rsidRDefault="00A27A3E" w:rsidP="00237A11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firstLine="0"/>
        <w:contextualSpacing w:val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zasada częstotliwości i rytmiczności – uczeń oceniany </w:t>
      </w:r>
      <w:r w:rsidR="004D46B2">
        <w:rPr>
          <w:rFonts w:cs="Arial"/>
          <w:color w:val="000000" w:themeColor="text1"/>
        </w:rPr>
        <w:t>jest na bieżąco i rytmicznie, a </w:t>
      </w:r>
      <w:r w:rsidRPr="006A7281">
        <w:rPr>
          <w:rFonts w:cs="Arial"/>
          <w:color w:val="000000" w:themeColor="text1"/>
        </w:rPr>
        <w:t>ocena końcowa nie musi być średnią ocen cząstkowych;</w:t>
      </w:r>
    </w:p>
    <w:p w:rsidR="00A27A3E" w:rsidRPr="006A7281" w:rsidRDefault="00A27A3E" w:rsidP="00237A11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firstLine="0"/>
        <w:contextualSpacing w:val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zasada jawności kryteriów – uczeń i jego rodzice</w:t>
      </w:r>
      <w:r w:rsidR="00540DC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(prawni opiekunowie) znają kryteria oceniania, zakres materiału z każdego przedmiotu oraz formy pracy podlegające ocenie;</w:t>
      </w:r>
    </w:p>
    <w:p w:rsidR="00A27A3E" w:rsidRPr="006A7281" w:rsidRDefault="00A27A3E" w:rsidP="00237A11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firstLine="0"/>
        <w:contextualSpacing w:val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zasada różnorodności metod oceniania wynikająca ze specyfiki każdego przedmiotu;</w:t>
      </w:r>
    </w:p>
    <w:p w:rsidR="00A27A3E" w:rsidRPr="006A7281" w:rsidRDefault="00A27A3E" w:rsidP="00237A11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firstLine="0"/>
        <w:contextualSpacing w:val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zasada różnicowania wymagań – zadania stawiane uczniom powinny mieć zróżnicowany poziom trudności i dawać możliwość uzyskania wszystkich ocen;</w:t>
      </w:r>
    </w:p>
    <w:p w:rsidR="00A27A3E" w:rsidRPr="006A7281" w:rsidRDefault="00A27A3E" w:rsidP="00237A11">
      <w:pPr>
        <w:pStyle w:val="Akapitzlist"/>
        <w:numPr>
          <w:ilvl w:val="1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zasada otwartości – wewnątrzszkolne ocenianie podl</w:t>
      </w:r>
      <w:r w:rsidR="004D46B2">
        <w:rPr>
          <w:rFonts w:cs="Arial"/>
          <w:color w:val="000000" w:themeColor="text1"/>
        </w:rPr>
        <w:t>ega weryfikacji i modyfikacji w </w:t>
      </w:r>
      <w:r w:rsidRPr="006A7281">
        <w:rPr>
          <w:rFonts w:cs="Arial"/>
          <w:color w:val="000000" w:themeColor="text1"/>
        </w:rPr>
        <w:t>oparciu o okresową ewaluację.</w:t>
      </w:r>
    </w:p>
    <w:p w:rsidR="00A27A3E" w:rsidRPr="006A7281" w:rsidRDefault="00A27A3E" w:rsidP="00237A11">
      <w:pPr>
        <w:pStyle w:val="Akapitzlist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Nauczyciele na początku każdego roku szkolnego informują uczniów oraz rodziców (prawnych opiekunów), poprzez dokonanie stosownego zapisu w dokumentacji szkolnej, o:</w:t>
      </w:r>
    </w:p>
    <w:p w:rsidR="00A27A3E" w:rsidRPr="006A7281" w:rsidRDefault="00A27A3E" w:rsidP="00237A11">
      <w:pPr>
        <w:pStyle w:val="Akapitzlist"/>
        <w:numPr>
          <w:ilvl w:val="1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 xml:space="preserve">wymaganiach edukacyjnych niezbędnych do uzyskania poszczególnych śródrocznych i rocznych ocen klasyfikacyjnych z obowiązkowych i dodatkowych zajęć edukacyjnych, wynikających </w:t>
      </w:r>
      <w:r w:rsidR="00540DC8" w:rsidRPr="006A7281">
        <w:rPr>
          <w:rFonts w:cs="Arial"/>
          <w:color w:val="000000" w:themeColor="text1"/>
        </w:rPr>
        <w:t xml:space="preserve">z </w:t>
      </w:r>
      <w:r w:rsidRPr="006A7281">
        <w:rPr>
          <w:rFonts w:cs="Arial"/>
          <w:color w:val="000000" w:themeColor="text1"/>
        </w:rPr>
        <w:t>realizowanego programu nauczania;</w:t>
      </w:r>
    </w:p>
    <w:p w:rsidR="00A27A3E" w:rsidRPr="006A7281" w:rsidRDefault="00A27A3E" w:rsidP="00237A11">
      <w:pPr>
        <w:pStyle w:val="Akapitzlist"/>
        <w:numPr>
          <w:ilvl w:val="1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sposobach sprawdzania osiągnięć edukacyjnych uczniów;</w:t>
      </w:r>
    </w:p>
    <w:p w:rsidR="00A27A3E" w:rsidRPr="006A7281" w:rsidRDefault="00A27A3E" w:rsidP="00237A11">
      <w:pPr>
        <w:pStyle w:val="Akapitzlist"/>
        <w:numPr>
          <w:ilvl w:val="1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warunkach i trybie uzyskania wyższej niż przewidywana rocznej oceny klasyfikacyjnej z obowiązkowych zajęć edukacyjnych.</w:t>
      </w:r>
    </w:p>
    <w:p w:rsidR="00A27A3E" w:rsidRPr="006A7281" w:rsidRDefault="00A27A3E" w:rsidP="00237A11">
      <w:pPr>
        <w:pStyle w:val="Akapitzlist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Wychowawca klasy na początku każdego roku sz</w:t>
      </w:r>
      <w:r w:rsidR="004D46B2">
        <w:rPr>
          <w:rFonts w:cs="Arial"/>
          <w:color w:val="000000" w:themeColor="text1"/>
        </w:rPr>
        <w:t>kolnego na pierwszym zebraniu z </w:t>
      </w:r>
      <w:r w:rsidRPr="006A7281">
        <w:rPr>
          <w:rFonts w:cs="Arial"/>
          <w:color w:val="000000" w:themeColor="text1"/>
        </w:rPr>
        <w:t>rodzicami (prawnymi opiekunami)</w:t>
      </w:r>
      <w:r w:rsidR="00540DC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informuje uczniów i rodziców</w:t>
      </w:r>
      <w:r w:rsidR="00540DC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(prawnych opiekunów) o:</w:t>
      </w:r>
    </w:p>
    <w:p w:rsidR="00A27A3E" w:rsidRPr="006A7281" w:rsidRDefault="00A27A3E" w:rsidP="00237A11">
      <w:pPr>
        <w:pStyle w:val="Akapitzlist"/>
        <w:numPr>
          <w:ilvl w:val="1"/>
          <w:numId w:val="5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warunkach, sposobie oraz kryteriach oceniania zachowania;</w:t>
      </w:r>
    </w:p>
    <w:p w:rsidR="00A27A3E" w:rsidRPr="006A7281" w:rsidRDefault="00A27A3E" w:rsidP="00237A11">
      <w:pPr>
        <w:pStyle w:val="Akapitzlist"/>
        <w:numPr>
          <w:ilvl w:val="1"/>
          <w:numId w:val="56"/>
        </w:numPr>
        <w:tabs>
          <w:tab w:val="num" w:pos="88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warunkach i trybie uzyskania wyższej niż przewidywana rocznej oceny klasyfikacyjnej zachowania;</w:t>
      </w:r>
    </w:p>
    <w:p w:rsidR="00A27A3E" w:rsidRPr="006A7281" w:rsidRDefault="00A27A3E" w:rsidP="00237A11">
      <w:pPr>
        <w:pStyle w:val="Akapitzlist"/>
        <w:numPr>
          <w:ilvl w:val="1"/>
          <w:numId w:val="56"/>
        </w:numPr>
        <w:tabs>
          <w:tab w:val="num" w:pos="88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skutkach ustalenia uczniowi nagannej rocznej oceny klasyfikacyjnej zachowania.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Oceny są jawne zarówno dla ucznia, jak i jego rodziców (prawnych opiekunów).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 na prośbę ucznia uzasadnia każdą bieżącą ocenę szkolną.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Oceny z ustnych form sprawdzania wiedzy i umiejętności nauczyciel uzasadnia ustnie w obecności klasy, wskazując dobrze opanowaną wiedzę lub sprawdzaną umiejętność, braki w nich oraz przekazuje zalecenia do poprawy.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Wszystkie oceny z pisemnych form sprawdzania wiadomości i umiejętności należy oprzeć na szczegółowych kryteriach oceniania z danego przedmiotu.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Jeśli uzasadnienie oceny uznane zostanie przez ucznia za niewystarczające, może on poprosić nauczyciela o uzasadnienie oceny na piśmie.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Sprawdzone i ocenione pisemne prace</w:t>
      </w:r>
      <w:r w:rsidR="00540DC8" w:rsidRPr="006A7281">
        <w:rPr>
          <w:rFonts w:cs="Arial"/>
          <w:color w:val="000000" w:themeColor="text1"/>
        </w:rPr>
        <w:t xml:space="preserve"> kontrolne uczeń i jego rodzice </w:t>
      </w:r>
      <w:r w:rsidRPr="006A7281">
        <w:rPr>
          <w:rFonts w:cs="Arial"/>
          <w:color w:val="000000" w:themeColor="text1"/>
        </w:rPr>
        <w:t>(prawni opiekunowie</w:t>
      </w:r>
      <w:r w:rsidR="00540DC8" w:rsidRPr="006A7281">
        <w:rPr>
          <w:rFonts w:cs="Arial"/>
          <w:color w:val="000000" w:themeColor="text1"/>
        </w:rPr>
        <w:t xml:space="preserve">) </w:t>
      </w:r>
      <w:r w:rsidRPr="006A7281">
        <w:rPr>
          <w:rFonts w:cs="Arial"/>
          <w:color w:val="000000" w:themeColor="text1"/>
        </w:rPr>
        <w:t>mogą otrzymać do wglądu na terenie Szkoły</w:t>
      </w:r>
      <w:r w:rsidR="004D46B2">
        <w:rPr>
          <w:rFonts w:cs="Arial"/>
          <w:color w:val="000000" w:themeColor="text1"/>
        </w:rPr>
        <w:t>, bezpośrednio po sprawdzeniu i </w:t>
      </w:r>
      <w:r w:rsidRPr="006A7281">
        <w:rPr>
          <w:rFonts w:cs="Arial"/>
          <w:color w:val="000000" w:themeColor="text1"/>
        </w:rPr>
        <w:t xml:space="preserve">omówieniu, a nauczyciel zobowiązany jest przechowywać je w dokumentacji nauczania do końca danego roku szkolnego. 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Ilość pisemnych sprawdzianów wynika ze specyfiki zajęć edukacyjnych.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 jest zobowiązany, na podstawie pisemnej opinii poradni psychologiczno-pedagogicznej lub innej poradni specjalistycznej, do o</w:t>
      </w:r>
      <w:r w:rsidR="004D46B2">
        <w:rPr>
          <w:rFonts w:cs="Arial"/>
          <w:color w:val="000000" w:themeColor="text1"/>
        </w:rPr>
        <w:t>bniżenia wymagań edukacyjnych w </w:t>
      </w:r>
      <w:r w:rsidRPr="006A7281">
        <w:rPr>
          <w:rFonts w:cs="Arial"/>
          <w:color w:val="000000" w:themeColor="text1"/>
        </w:rPr>
        <w:t>stosunku do ucznia, u którego stwierdzono specyficzne trudności w uczeniu się lub deficyty rozwojowe, uniemożliwiające sprostanie wymaganiom wynikającym z programu nauczania.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Wymagania edukacyjne dostosowuje się do indywidualnych potrzeb rozwojowych i edukacyjnych oraz możliwości psychofizycznych ucznia: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posiadającego orzeczenie o potrzebie kształcenia specjalnego– na podstawie tego orzeczenia oraz ustaleń zawartych w indywidualnym programie edukacyjno-terapeutycznym;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posiadającego orzeczenie o potrzebie indywidualnego nauczania – na podstawie tego orzeczenia;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posiadającego opinię poradni psychologiczno-pedagogicznej, w tym poradni specjalistycznej, o specyficznych trudnościach w uczeniu się lub inną opinię poradni psychologiczno-pedagogicznej, w tym poradni specjalistycznej, wskazującą na potrzebę takiego dostosowania – na podstawie tej opinii;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nieposiadającego orzeczenia lub opinii wymienionych w pkt 1)-3), który jest objęty pomocą psychologiczno-pedagogiczną w </w:t>
      </w:r>
      <w:r w:rsidRPr="006A7281">
        <w:rPr>
          <w:rFonts w:cs="Arial"/>
          <w:color w:val="000000" w:themeColor="text1"/>
        </w:rPr>
        <w:t xml:space="preserve">Zespole </w:t>
      </w:r>
      <w:r w:rsidRPr="006A7281">
        <w:rPr>
          <w:rFonts w:cs="Arial"/>
          <w:bCs/>
          <w:color w:val="000000" w:themeColor="text1"/>
        </w:rPr>
        <w:t xml:space="preserve">– na podstawie rozpoznania </w:t>
      </w:r>
      <w:r w:rsidRPr="006A7281">
        <w:rPr>
          <w:rFonts w:cs="Arial"/>
          <w:bCs/>
          <w:color w:val="000000" w:themeColor="text1"/>
        </w:rPr>
        <w:lastRenderedPageBreak/>
        <w:t>indywidualnych potrzeb rozwojowych i edukacyjnych oraz indywidualnych możliwości psychofizycznych ucznia dokonanego przez nauczycieli i specjalistów;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posiadającego opinię lekarza o ograniczonych możliwościach wykonywania przez ucznia określonych ćwiczeń fizycznych na zajęciach wychowania fizycznego – na podstawie tej opinii.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Sekretariat Zespołu prowadzi dokumentację uczni</w:t>
      </w:r>
      <w:r w:rsidR="004D46B2">
        <w:rPr>
          <w:rFonts w:cs="Arial"/>
          <w:color w:val="000000" w:themeColor="text1"/>
        </w:rPr>
        <w:t>ów posiadających takie opinie i </w:t>
      </w:r>
      <w:r w:rsidRPr="006A7281">
        <w:rPr>
          <w:rFonts w:cs="Arial"/>
          <w:color w:val="000000" w:themeColor="text1"/>
        </w:rPr>
        <w:t>przekazuje informację o nich wychowawcom klas.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Uczeń Zespołu nieposiadający opinii poradni psychologiczno-pedagogicznej, w tym poradni specjalistycznej, o specyficznych trudnościach w uczeniu się może ją uzyskać jedynie na wniosek nauczyciela lub specjalisty w</w:t>
      </w:r>
      <w:r w:rsidR="00196AFC">
        <w:rPr>
          <w:rFonts w:cs="Arial"/>
          <w:bCs/>
          <w:color w:val="000000" w:themeColor="text1"/>
        </w:rPr>
        <w:t>ykonującego w Zespole zadania z </w:t>
      </w:r>
      <w:r w:rsidRPr="006A7281">
        <w:rPr>
          <w:rFonts w:cs="Arial"/>
          <w:bCs/>
          <w:color w:val="000000" w:themeColor="text1"/>
        </w:rPr>
        <w:t>zakresu pomocy psychologiczno-pedagogicznej p</w:t>
      </w:r>
      <w:r w:rsidR="00196AFC">
        <w:rPr>
          <w:rFonts w:cs="Arial"/>
          <w:bCs/>
          <w:color w:val="000000" w:themeColor="text1"/>
        </w:rPr>
        <w:t>rowadzących zajęcia z uczniem w </w:t>
      </w:r>
      <w:r w:rsidRPr="006A7281">
        <w:rPr>
          <w:rFonts w:cs="Arial"/>
          <w:color w:val="000000" w:themeColor="text1"/>
        </w:rPr>
        <w:t xml:space="preserve">Zespole </w:t>
      </w:r>
      <w:r w:rsidRPr="006A7281">
        <w:rPr>
          <w:rFonts w:cs="Arial"/>
          <w:bCs/>
          <w:color w:val="000000" w:themeColor="text1"/>
        </w:rPr>
        <w:t xml:space="preserve">i po uzyskaniu zgody rodziców </w:t>
      </w:r>
      <w:r w:rsidRPr="006A7281">
        <w:rPr>
          <w:rFonts w:cs="Arial"/>
          <w:color w:val="000000" w:themeColor="text1"/>
        </w:rPr>
        <w:t xml:space="preserve">(prawnych opiekunów) </w:t>
      </w:r>
      <w:r w:rsidRPr="006A7281">
        <w:rPr>
          <w:rFonts w:cs="Arial"/>
          <w:bCs/>
          <w:color w:val="000000" w:themeColor="text1"/>
        </w:rPr>
        <w:t>albo pełnoletniego ucznia lub na wniosek rodziców</w:t>
      </w:r>
      <w:r w:rsidR="00540DC8" w:rsidRPr="006A7281">
        <w:rPr>
          <w:rFonts w:cs="Arial"/>
          <w:bCs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(prawnych opiekunów)</w:t>
      </w:r>
      <w:r w:rsidRPr="006A7281">
        <w:rPr>
          <w:rFonts w:cs="Arial"/>
          <w:bCs/>
          <w:color w:val="000000" w:themeColor="text1"/>
        </w:rPr>
        <w:t xml:space="preserve"> albo pełnoletniego ucznia.</w:t>
      </w:r>
      <w:r w:rsidRPr="006A7281">
        <w:rPr>
          <w:rFonts w:cs="Arial"/>
          <w:color w:val="000000" w:themeColor="text1"/>
        </w:rPr>
        <w:t xml:space="preserve"> Wniosek wraz z uzasadnieniem składa się do dyrektora Zespołu</w:t>
      </w:r>
      <w:r w:rsidRPr="006A7281">
        <w:rPr>
          <w:rFonts w:cs="Arial"/>
          <w:b/>
          <w:color w:val="000000" w:themeColor="text1"/>
        </w:rPr>
        <w:t>,</w:t>
      </w:r>
      <w:r w:rsidRPr="006A7281">
        <w:rPr>
          <w:rFonts w:cs="Arial"/>
          <w:color w:val="000000" w:themeColor="text1"/>
        </w:rPr>
        <w:t xml:space="preserve"> który po zasięgnięciu opinii Rady Pedagogicznej, przekazuje go wraz z uzasadnieniem oraz opinią Rady Pedagogicznej do poradni psychologiczno-pedagogicznej, w tym poradni specjalistycznej, i informuje o tym rodziców (prawnych opiekunów) albo pełnoletniego ucznia.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Zespołu zwalnia ucznia z wadą słuchu, z</w:t>
      </w:r>
      <w:r w:rsidR="00196AFC">
        <w:rPr>
          <w:rFonts w:cs="Arial"/>
          <w:color w:val="000000" w:themeColor="text1"/>
        </w:rPr>
        <w:t xml:space="preserve"> głęboką dysleksją rozwojową, z </w:t>
      </w:r>
      <w:r w:rsidRPr="006A7281">
        <w:rPr>
          <w:rFonts w:cs="Arial"/>
          <w:color w:val="000000" w:themeColor="text1"/>
        </w:rPr>
        <w:t>afazją, z niepełnosprawnościami sprzężonymi lub autyzmem, w tym z zespołem Aspergera, z nauki drugiego języka obcego nowożytnego do końca danego etapu edukacyjnego na wniosek rodziców (prawnych opiekunów) albo pełnoletniego ucznia oraz na podstawie opinii poradni psychologiczno-pedagogicznej, w tym poradni specjalistycznej, z której wynika potrzeba zwolnienia z nauki tego języka obcego nowożytnego.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ucznia, o którym mo</w:t>
      </w:r>
      <w:r w:rsidR="00540DC8" w:rsidRPr="006A7281">
        <w:rPr>
          <w:rFonts w:cs="Arial"/>
          <w:color w:val="000000" w:themeColor="text1"/>
        </w:rPr>
        <w:t>wa w ust. 18</w:t>
      </w:r>
      <w:r w:rsidRPr="006A7281">
        <w:rPr>
          <w:rFonts w:cs="Arial"/>
          <w:color w:val="000000" w:themeColor="text1"/>
        </w:rPr>
        <w:t>, posiadającego orzeczenie o potrzebie kształcenia specjalnego lub orzeczenie o potrzebie indywidualnego nauczania, z którego wynika potrzeba zwolnienia ucznia z nauki drugiego języka obcego nowożytnego, zwolnienie z nauki tego języka obcego może nastąpić na podstawie tego orzeczenia.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zwolnienia ucznia z nauki drugiego języka obcego nowożytnego w dokumentacji przebiegu nauczania zamiast oceny klasyfikacyjnej wpisuje się „zwolniony” albo „zwolniona”.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Dyrektor </w:t>
      </w:r>
      <w:r w:rsidR="004020AA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 zwalnia ucznia z wykonywania określonych ćwiczeń fizycznych na zajęciach wychowania fizycznego na podstawie opinii o ograniczonych możliwościach wykonywania przez ucznia tych ćwiczeń wydanej przez lekarza, na czas określony w tej opinii.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Zespołu zwalnia ucznia z realizacji zajęć wychowania fizycznego lub informatyki na podstawie opinii o braku możliwości uczestniczenia przez ucznia w tych zajęciach wydanej przez lekarza, na czas określony w tej opinii.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Zwolnienie ucznia z ćwiczeń na lekcjach wychowania fizycznego nie oznacza zwolnienia go z obecności na tych zajęciach. W szczególnych przypadkach, o ile uczeń posiada półroczne lub całoroczne zwolnienie lekarskie, dyrektor Zespołu może na pisemną prośbę rodziców (prawnych opiekunów) zwolnić ucznia z obecności na zajęciach wychowania fizycznego, z wyjątkiem zajęć z edukacji zdrowotnej.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W przypadku zwolnienia ucznia z zajęć wychowania fizycznego lub informatyki w dokumentacji przebiegu nauczania zamiast oceny klasyfikacyjnej wpisuje się „zwolniony” lub „zwolniona”.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Przy ustalaniu oceny z wychowania fizycznego, techniki, plastyki i muzyki należy przede wszystkim brać pod uwagę wysiłek wkładany pr</w:t>
      </w:r>
      <w:r w:rsidR="00196AFC">
        <w:rPr>
          <w:rFonts w:cs="Arial"/>
          <w:color w:val="000000" w:themeColor="text1"/>
        </w:rPr>
        <w:t>zez ucznia w wywiązywanie się z </w:t>
      </w:r>
      <w:r w:rsidRPr="006A7281">
        <w:rPr>
          <w:rFonts w:cs="Arial"/>
          <w:color w:val="000000" w:themeColor="text1"/>
        </w:rPr>
        <w:t>obowiązków wynikających ze specyfiki tych zajęć, a w przypadku wychowania fizycznego – także systematyczność udziału ucznia w za</w:t>
      </w:r>
      <w:r w:rsidR="00196AFC">
        <w:rPr>
          <w:rFonts w:cs="Arial"/>
          <w:color w:val="000000" w:themeColor="text1"/>
        </w:rPr>
        <w:t>jęciach oraz aktywność ucznia w </w:t>
      </w:r>
      <w:r w:rsidRPr="006A7281">
        <w:rPr>
          <w:rFonts w:cs="Arial"/>
          <w:color w:val="000000" w:themeColor="text1"/>
        </w:rPr>
        <w:t>działaniach podejmowanych przez Zespół na rzecz kultury fizycznej.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Śródroczne i roczne oceny klasyfikacyjne ustalają nauczyciele prowadzący poszczególne zajęcia edukacyjne, a ocenę zachowania – wychowawca klasy po zasięgnięciu opinii nauczycieli i uczniów danej klasy </w:t>
      </w:r>
      <w:r w:rsidR="00196AFC">
        <w:rPr>
          <w:rFonts w:cs="Arial"/>
          <w:color w:val="000000" w:themeColor="text1"/>
        </w:rPr>
        <w:t>oraz ocenianego ucznia. Oceny z </w:t>
      </w:r>
      <w:r w:rsidRPr="006A7281">
        <w:rPr>
          <w:rFonts w:cs="Arial"/>
          <w:color w:val="000000" w:themeColor="text1"/>
        </w:rPr>
        <w:t>praktycznej nauki zawodu i praktyk zawodowych ustalają nauczyciele praktycznej nauki zawodu z jednostki, w której są realizowane zajęcia praktyczne.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tabs>
          <w:tab w:val="num" w:pos="216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Nauczyciel zajęć edukacyjnych jest zobowiązany do systematycznego oceniania i zastosowania różnorodnych form sprawdzania wiadomości i umiejętności uczniów. 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tabs>
          <w:tab w:val="num" w:pos="216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Oceny wyrażane w stopniach, dzielą się na: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bieżące – cząstkowe, określające poziom wiadomości lub umiejętności ucznia ze zrealizowanej części programu nauczania;</w:t>
      </w:r>
      <w:r w:rsidRPr="006A7281">
        <w:rPr>
          <w:rFonts w:cs="Arial"/>
          <w:color w:val="000000" w:themeColor="text1"/>
        </w:rPr>
        <w:t xml:space="preserve"> ocenianie bieżące ma na celu monitorowanie pracy ucznia oraz przekazywanie mu informacji o jego osiągnięciach edukacyjnych pomagających w uczeniu się, poprzez wskazanie, co uczeń robi dobrze, co i jak wymaga poprawy oraz jak powinien się dalej uczyć;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klasyfikacyjne (śródroczne, roczne, końcowe) – uwzględniające poziom i postępy w opanowaniu przez ucznia wiadomości i umiejętności oraz wskazujące potrzeby rozwojowe i edukacyjne ucznia związane z przezwyciężeniem trudności w nauce lub rozwijaniem uzdolnień.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Oceny powinny być ustalane jako średnia arytmetyczna ocen cząstkowych lub za pośrednictwem formuły średniej ważonej, zgodnie z ujednoliconymi kryteriami oceniania z poszczególnych zajęć edukacyjnych, opracowanymi w zespołach przedmiotowych.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Oceny bieżące z zajęć edukacyjnych ustala się w stopniach według następującej skali: 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celujący – 6 (</w:t>
      </w:r>
      <w:r w:rsidRPr="006A7281">
        <w:rPr>
          <w:rFonts w:cs="Arial"/>
          <w:i/>
          <w:color w:val="000000" w:themeColor="text1"/>
        </w:rPr>
        <w:t>skrót cel.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bardzo dobry – 5 (</w:t>
      </w:r>
      <w:r w:rsidRPr="006A7281">
        <w:rPr>
          <w:rFonts w:cs="Arial"/>
          <w:i/>
          <w:color w:val="000000" w:themeColor="text1"/>
        </w:rPr>
        <w:t>skrót bdb</w:t>
      </w:r>
      <w:r w:rsidRPr="006A7281">
        <w:rPr>
          <w:rFonts w:cs="Arial"/>
          <w:color w:val="000000" w:themeColor="text1"/>
        </w:rPr>
        <w:t>.)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bardzo dobry minus – 5 – (</w:t>
      </w:r>
      <w:r w:rsidRPr="006A7281">
        <w:rPr>
          <w:rFonts w:cs="Arial"/>
          <w:i/>
          <w:color w:val="000000" w:themeColor="text1"/>
        </w:rPr>
        <w:t xml:space="preserve">skrót bdb. – 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dobry plus – 4+ (</w:t>
      </w:r>
      <w:r w:rsidRPr="006A7281">
        <w:rPr>
          <w:rFonts w:cs="Arial"/>
          <w:i/>
          <w:color w:val="000000" w:themeColor="text1"/>
        </w:rPr>
        <w:t>skrót db.+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dobry – 4 (</w:t>
      </w:r>
      <w:r w:rsidRPr="006A7281">
        <w:rPr>
          <w:rFonts w:cs="Arial"/>
          <w:i/>
          <w:color w:val="000000" w:themeColor="text1"/>
        </w:rPr>
        <w:t>skrót db.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dobry minus – 4 – (</w:t>
      </w:r>
      <w:r w:rsidRPr="006A7281">
        <w:rPr>
          <w:rFonts w:cs="Arial"/>
          <w:i/>
          <w:color w:val="000000" w:themeColor="text1"/>
        </w:rPr>
        <w:t xml:space="preserve">skrót db. – 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dostateczny plus –3+(</w:t>
      </w:r>
      <w:r w:rsidRPr="006A7281">
        <w:rPr>
          <w:rFonts w:cs="Arial"/>
          <w:i/>
          <w:color w:val="000000" w:themeColor="text1"/>
        </w:rPr>
        <w:t>skrót dst.+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dostateczny – 3 (</w:t>
      </w:r>
      <w:r w:rsidRPr="006A7281">
        <w:rPr>
          <w:rFonts w:cs="Arial"/>
          <w:i/>
          <w:color w:val="000000" w:themeColor="text1"/>
        </w:rPr>
        <w:t>skrót dst.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dostateczny minus – 3 – (</w:t>
      </w:r>
      <w:r w:rsidRPr="006A7281">
        <w:rPr>
          <w:rFonts w:cs="Arial"/>
          <w:i/>
          <w:color w:val="000000" w:themeColor="text1"/>
        </w:rPr>
        <w:t>skrót dst. –</w:t>
      </w:r>
      <w:r w:rsidRPr="006A7281">
        <w:rPr>
          <w:rFonts w:cs="Arial"/>
          <w:color w:val="000000" w:themeColor="text1"/>
        </w:rPr>
        <w:t xml:space="preserve"> 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dopuszczający plus – 2+ (</w:t>
      </w:r>
      <w:r w:rsidRPr="006A7281">
        <w:rPr>
          <w:rFonts w:cs="Arial"/>
          <w:i/>
          <w:color w:val="000000" w:themeColor="text1"/>
        </w:rPr>
        <w:t>skrót dop.+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dopuszczający – 2 (</w:t>
      </w:r>
      <w:r w:rsidRPr="006A7281">
        <w:rPr>
          <w:rFonts w:cs="Arial"/>
          <w:i/>
          <w:color w:val="000000" w:themeColor="text1"/>
        </w:rPr>
        <w:t>skrót dop.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dopuszczający minus – 2 – (</w:t>
      </w:r>
      <w:r w:rsidRPr="006A7281">
        <w:rPr>
          <w:rFonts w:cs="Arial"/>
          <w:i/>
          <w:color w:val="000000" w:themeColor="text1"/>
        </w:rPr>
        <w:t xml:space="preserve">skrót dop. – 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stopień niedostateczny – 1 (skrót </w:t>
      </w:r>
      <w:r w:rsidRPr="006A7281">
        <w:rPr>
          <w:rFonts w:cs="Arial"/>
          <w:i/>
          <w:color w:val="000000" w:themeColor="text1"/>
        </w:rPr>
        <w:t>ndst.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niedostateczny plus – 1+ ( skrót ndst.+)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Oceny klasyfikacyjne śródroczne i roczne ustala się w stopniach według następującej skali: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stopień celujący – 6 (</w:t>
      </w:r>
      <w:r w:rsidRPr="006A7281">
        <w:rPr>
          <w:rFonts w:cs="Arial"/>
          <w:i/>
          <w:color w:val="000000" w:themeColor="text1"/>
        </w:rPr>
        <w:t>skrót cel.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bardzo dobry – 5 (</w:t>
      </w:r>
      <w:r w:rsidRPr="006A7281">
        <w:rPr>
          <w:rFonts w:cs="Arial"/>
          <w:i/>
          <w:color w:val="000000" w:themeColor="text1"/>
        </w:rPr>
        <w:t>skrót bdb.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dobry – 4 (</w:t>
      </w:r>
      <w:r w:rsidRPr="006A7281">
        <w:rPr>
          <w:rFonts w:cs="Arial"/>
          <w:i/>
          <w:color w:val="000000" w:themeColor="text1"/>
        </w:rPr>
        <w:t>skrót db.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dostateczny – 3 (</w:t>
      </w:r>
      <w:r w:rsidRPr="006A7281">
        <w:rPr>
          <w:rFonts w:cs="Arial"/>
          <w:i/>
          <w:color w:val="000000" w:themeColor="text1"/>
        </w:rPr>
        <w:t>skrót dst.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stopień dopuszczający – 2 (</w:t>
      </w:r>
      <w:r w:rsidRPr="006A7281">
        <w:rPr>
          <w:rFonts w:cs="Arial"/>
          <w:i/>
          <w:color w:val="000000" w:themeColor="text1"/>
        </w:rPr>
        <w:t>skrót dop.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stopień niedostateczny – 1 (</w:t>
      </w:r>
      <w:r w:rsidRPr="006A7281">
        <w:rPr>
          <w:rFonts w:cs="Arial"/>
          <w:i/>
          <w:color w:val="000000" w:themeColor="text1"/>
        </w:rPr>
        <w:t>skrót ndst.</w:t>
      </w:r>
      <w:r w:rsidRPr="006A7281">
        <w:rPr>
          <w:rFonts w:cs="Arial"/>
          <w:color w:val="000000" w:themeColor="text1"/>
        </w:rPr>
        <w:t>)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bCs/>
        </w:rPr>
      </w:pPr>
      <w:r w:rsidRPr="006A7281">
        <w:rPr>
          <w:rFonts w:cs="Arial"/>
          <w:bCs/>
          <w:color w:val="000000" w:themeColor="text1"/>
        </w:rPr>
        <w:t>Pozytywnymi ocenami klasyfikacyjnymi są oceny ustalone w stopniach, o których mowa w ust.</w:t>
      </w:r>
      <w:r w:rsidRPr="006A7281">
        <w:rPr>
          <w:rFonts w:cs="Arial"/>
          <w:bCs/>
        </w:rPr>
        <w:t>34 pkt 1)-5).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  <w:bCs/>
        </w:rPr>
        <w:t>Negatywną oceną klasyfikacyjną jest ocena ustalona w stopniu, o którym mowa w ust.</w:t>
      </w:r>
      <w:r w:rsidR="00637D7E" w:rsidRPr="006A7281">
        <w:rPr>
          <w:rFonts w:cs="Arial"/>
          <w:bCs/>
        </w:rPr>
        <w:t xml:space="preserve"> </w:t>
      </w:r>
      <w:r w:rsidR="008A1534">
        <w:rPr>
          <w:rFonts w:cs="Arial"/>
          <w:bCs/>
        </w:rPr>
        <w:t xml:space="preserve">34 </w:t>
      </w:r>
      <w:r w:rsidRPr="006A7281">
        <w:rPr>
          <w:rFonts w:cs="Arial"/>
          <w:bCs/>
        </w:rPr>
        <w:t>pkt 6).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</w:rPr>
        <w:t>Liczba ocen cząstkowych w jednym okresie klasyfikacyjnym jest uzależniona od liczby</w:t>
      </w:r>
      <w:r w:rsidRPr="006A7281">
        <w:rPr>
          <w:rFonts w:cs="Arial"/>
          <w:color w:val="000000" w:themeColor="text1"/>
        </w:rPr>
        <w:t xml:space="preserve"> godzin danych zajęć edukacyjnych, ale nie może być mniejsza niż trzy i musi uwzględniać różne sposoby sprawdzania osiągnięć edukacyjnych. Ocenianie wiedzy i umiejętności ucznia powinno być dokonywane systematycznie w warunkach zapewniających obiektywność oceny.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tabs>
          <w:tab w:val="num" w:pos="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Klasyfikacja śródroczna polega na okresowym podsumowaniu osiągnięć edukacyjnych ucznia z zajęć edukacyjnych, określonych w szkolnym planie nauczania, i zachowania ucznia oraz ustaleniu – według skali określonej w Statucie Zespołu – śródrocznych ocen klasyfikacyjnych z zajęć edukacyjnych oraz śródrocznej oceny klasyfikacyjnej zachowania.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tabs>
          <w:tab w:val="num" w:pos="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Klasyfikowanie śródroczne uczniów przeprowadza się raz w ciągu roku szkolnego w przyjętym przez Radę Pedagogiczną terminie.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tabs>
          <w:tab w:val="num" w:pos="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nieklasyfikowania ucznia z obowiązkowych lub dodatkowych zajęć edukacyjnych w dokumentacji przebiegu nauczania zamiast oceny klasyfikacyjnej wpisuje się „nieklasyfikowany” lub „nieklasyfikowana”.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tabs>
          <w:tab w:val="num" w:pos="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Jeżeli w wyniku klasyfikacji śródrocznej stwierdzono, że poziom osiągnięć edukacyjnych ucznia uniemożliwi lub utrudni mu kontynuowanie nauki w klasie programowo wyższej, nauczyciel danego przedmiotu zobligowany jest do poinformowania o tym ucznia i jego rodziców (prawnych opiekunów) oraz stworzenia uczniowi szansy uzupełnienia braków.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tabs>
          <w:tab w:val="num" w:pos="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Klasyfikacja roczna polega na podsumowaniu </w:t>
      </w:r>
      <w:r w:rsidR="008A1534">
        <w:rPr>
          <w:rFonts w:cs="Arial"/>
          <w:color w:val="000000" w:themeColor="text1"/>
        </w:rPr>
        <w:t>osiągnięć edukacyjnych ucznia w </w:t>
      </w:r>
      <w:r w:rsidRPr="006A7281">
        <w:rPr>
          <w:rFonts w:cs="Arial"/>
          <w:color w:val="000000" w:themeColor="text1"/>
        </w:rPr>
        <w:t>danym roku szkolnym z zajęć edukacyjnych, określonych</w:t>
      </w:r>
      <w:r w:rsidR="00196AFC">
        <w:rPr>
          <w:rFonts w:cs="Arial"/>
          <w:color w:val="000000" w:themeColor="text1"/>
        </w:rPr>
        <w:t xml:space="preserve"> w szkolnym planie nauczania, i </w:t>
      </w:r>
      <w:r w:rsidRPr="006A7281">
        <w:rPr>
          <w:rFonts w:cs="Arial"/>
          <w:color w:val="000000" w:themeColor="text1"/>
        </w:rPr>
        <w:t>zachowania ucznia oraz ustaleniu – według skali określonej w Statucie Zespołu – rocznych ocen klasyfikacyjnych z zajęć edukacyjnych oraz rocznej oceny klasyfikacyjnej zachowania.</w:t>
      </w:r>
    </w:p>
    <w:p w:rsidR="00A27A3E" w:rsidRPr="006A7281" w:rsidRDefault="00A27A3E" w:rsidP="00237A11">
      <w:pPr>
        <w:pStyle w:val="Akapitzlist"/>
        <w:numPr>
          <w:ilvl w:val="0"/>
          <w:numId w:val="57"/>
        </w:numPr>
        <w:tabs>
          <w:tab w:val="num" w:pos="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Ocena klasyfikacyjna zachowania nie ma wpływu na: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oceny klasyfikacyjne z zajęć edukacyjnych;</w:t>
      </w:r>
    </w:p>
    <w:p w:rsidR="00A27A3E" w:rsidRPr="006A7281" w:rsidRDefault="00A27A3E" w:rsidP="00237A11">
      <w:pPr>
        <w:pStyle w:val="Akapitzlist"/>
        <w:numPr>
          <w:ilvl w:val="1"/>
          <w:numId w:val="5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promocję do klasy programowo wyższej lub ukończenie szkoły.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Rada Pedagogiczna może podjąć uchwałę o niepromowaniu do klasy programowo wyższej lub nieukończeniu szkoły przez ucznia, któremu w danej szkole co najmniej dwa razy z rzędu ustalono naganną roczną ocenę klasyfikacyjną zachowania.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Ocenianie zachowania ucznia polega na rozpoznaniu stopnia respektowania przez ucznia zasad współżycia społecznego i norm etycznych oraz obowiązków ucznia określonych w Statucie Zespołu. Śródroczna i roczna ocena klasyfikacyjna zachowania uwzględnia następujące podstawowe obszary: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wywiązywanie się z obowiązków ucznia;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postępowanie zgodne z dobrem społeczności szkolnej;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dbałość o honor i tradycje Zespołu;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dbałość o piękno mowy ojczystej;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dbałość o bezpieczeństwo i zdrowie własne oraz innych osób;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godne, kulturalne zachowanie się w Zespole i poza nim; 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okazywanie szacunku innym osobom.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Wychowawca klasy, ustalając ocenę zachowania, zobowiązany jest wziąć pod uwagę opinię uczniów, innych nauczycieli oraz samego ucznia.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Wychowawca danej klasy ustala śródroczną i roczną ocenę zachowania, według przyjętych w Zespole kryteriów i zasad. Ustalając ocenę klasyfikacyjną zachowania śródroczną i roczną, nauczyciel powinien uwzględnić pos</w:t>
      </w:r>
      <w:r w:rsidR="00196AFC">
        <w:rPr>
          <w:rFonts w:cs="Arial"/>
          <w:color w:val="000000" w:themeColor="text1"/>
        </w:rPr>
        <w:t>tępy w prezentowanej postawie i </w:t>
      </w:r>
      <w:r w:rsidRPr="006A7281">
        <w:rPr>
          <w:rFonts w:cs="Arial"/>
          <w:color w:val="000000" w:themeColor="text1"/>
        </w:rPr>
        <w:t>zachowaniu ucznia od c</w:t>
      </w:r>
      <w:r w:rsidR="00540DC8" w:rsidRPr="006A7281">
        <w:rPr>
          <w:rFonts w:cs="Arial"/>
          <w:color w:val="000000" w:themeColor="text1"/>
        </w:rPr>
        <w:t>hwili wystawienia oceny przewidywanej</w:t>
      </w:r>
      <w:r w:rsidRPr="006A7281">
        <w:rPr>
          <w:rFonts w:cs="Arial"/>
          <w:color w:val="000000" w:themeColor="text1"/>
        </w:rPr>
        <w:t>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Śródr</w:t>
      </w:r>
      <w:r w:rsidRPr="006A7281">
        <w:rPr>
          <w:rFonts w:cs="Arial"/>
          <w:bCs/>
          <w:color w:val="000000" w:themeColor="text1"/>
        </w:rPr>
        <w:t>oczną i roczną ocenę klasyfikacyjną zachowania ustala się według następującej skali: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wzorowe;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bardzo dobre;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dobre;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poprawne;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nieodpowiednie;</w:t>
      </w:r>
    </w:p>
    <w:p w:rsidR="00A27A3E" w:rsidRPr="006A7281" w:rsidRDefault="00A27A3E" w:rsidP="00237A11">
      <w:pPr>
        <w:pStyle w:val="Akapitzlist"/>
        <w:numPr>
          <w:ilvl w:val="1"/>
          <w:numId w:val="58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naganne.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albo orzeczenia o potrzebie indywidualnego nauczania lub opinii poradni psychologiczno-pedagogicznej, w tym poradni specjalistycznej.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Udzielenie uczniowi kary lub nagrody, przewidzianej w niniejszym Statucie, powinno mieć wpływ na ocenę klasyfikacyjną zachowania.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Oceny klasyfikacyjne z zajęć edukacyjnych nie mają wpływu na ocenę klasyfikacyjną zachowania.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 terminie 7 dni przed klasyfikacyjnym posiedzeniem Rady Pedagogicznej nauczyciele prowadzący poszczególne zajęcia edukacyjne oraz wychowawca klasy są zobowiązani poinformować ucznia i jego </w:t>
      </w:r>
      <w:r w:rsidR="00196AFC">
        <w:rPr>
          <w:rFonts w:cs="Arial"/>
          <w:color w:val="000000" w:themeColor="text1"/>
        </w:rPr>
        <w:t>rodziców (prawnych opiekunów) o </w:t>
      </w:r>
      <w:r w:rsidRPr="006A7281">
        <w:rPr>
          <w:rFonts w:cs="Arial"/>
          <w:color w:val="000000" w:themeColor="text1"/>
        </w:rPr>
        <w:t>przewidywanych dla niego śródrocznych i rocznych ocenach klasyfikacyjnych z zajęć edukacyjnych i przewidywanej śródrocznej i rocznej oceni</w:t>
      </w:r>
      <w:r w:rsidR="00196AFC">
        <w:rPr>
          <w:rFonts w:cs="Arial"/>
          <w:color w:val="000000" w:themeColor="text1"/>
        </w:rPr>
        <w:t>e klasyfikacyjnej zachowania, a </w:t>
      </w:r>
      <w:r w:rsidRPr="006A7281">
        <w:rPr>
          <w:rFonts w:cs="Arial"/>
          <w:color w:val="000000" w:themeColor="text1"/>
        </w:rPr>
        <w:t>w przypadku oceny niedostatecznej na 14 dni przed śródrocznym i 30 dni przed rocznym klasyfikacyjnym posiedzeniem Rady Pedagogicznej.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 otrzymuje promocję do klasy programowo wyższej, jeżeli ze wszystkich obowiązkowych zajęć edukacyjnych, określonych w szkolnym planie nauczania, uzyskał roczne oceny klasyfikacyjne wyższe od oceny niedostatecznej.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 przypadku uczniów posiadających orzeczenie o potrzebie kształcenia specjalnego wydane ze względu na niepełnosprawność intelektualną w stopniu umiarkowanym lub znacznym klasyfikacji śródrocznej i rocznej dokonuje się z uwzględnieniem ustaleń zawartych </w:t>
      </w:r>
      <w:r w:rsidRPr="006A7281">
        <w:rPr>
          <w:rFonts w:cs="Arial"/>
        </w:rPr>
        <w:t>w indywidualnym</w:t>
      </w:r>
      <w:r w:rsidRPr="006A7281">
        <w:rPr>
          <w:rFonts w:cs="Arial"/>
          <w:color w:val="000000" w:themeColor="text1"/>
        </w:rPr>
        <w:t xml:space="preserve"> programie edukacyjno-terapeutycznym.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Laureaci i finaliści olimpiad przedmiotowych otrzymują z danych zajęć edukacyjnych celującą roczną ocenę klasyfikacyjną. Uczeń, który tytuł laureata lub finalisty olimpiady </w:t>
      </w:r>
      <w:r w:rsidRPr="006A7281">
        <w:rPr>
          <w:rFonts w:cs="Arial"/>
          <w:color w:val="000000" w:themeColor="text1"/>
        </w:rPr>
        <w:lastRenderedPageBreak/>
        <w:t>przedmiotowej zdobył po ustaleniu albo uzyskaniu rocznej oceny klasyfikacyjnej z zajęć edukacyjnych, otrzymuje z tych zajęć edukacyjnych celującą końcową ocenę klasyfikacyjną.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Uczeń kończy </w:t>
      </w:r>
      <w:r w:rsidR="00540DC8" w:rsidRPr="006A7281">
        <w:rPr>
          <w:rFonts w:cs="Arial"/>
          <w:color w:val="000000" w:themeColor="text1"/>
        </w:rPr>
        <w:t xml:space="preserve">szkołę </w:t>
      </w:r>
      <w:r w:rsidRPr="006A7281">
        <w:rPr>
          <w:rFonts w:cs="Arial"/>
          <w:color w:val="000000" w:themeColor="text1"/>
        </w:rPr>
        <w:t>z wyróżnieniem, jeżeli w wyniku klasyfikacji końcowej uzyskał z obowiązkowych zajęć edukacyjnych w klas</w:t>
      </w:r>
      <w:r w:rsidR="00B63CE8">
        <w:rPr>
          <w:rFonts w:cs="Arial"/>
          <w:color w:val="000000" w:themeColor="text1"/>
        </w:rPr>
        <w:t>ie programowo najwyższej oraz z </w:t>
      </w:r>
      <w:r w:rsidRPr="006A7281">
        <w:rPr>
          <w:rFonts w:cs="Arial"/>
          <w:color w:val="000000" w:themeColor="text1"/>
        </w:rPr>
        <w:t>obowiązkowych zajęć edukacyjnych, których realizacja zakończyła się w klasach programowo niższych, średnią ocen co najmniej 4,75 oraz co najmniej bardzo dobrą ocenę zachowania.</w:t>
      </w:r>
    </w:p>
    <w:p w:rsidR="00A27A3E" w:rsidRPr="006A7281" w:rsidRDefault="00A27A3E" w:rsidP="00237A11">
      <w:pPr>
        <w:pStyle w:val="Tekstpodstawowy2"/>
        <w:numPr>
          <w:ilvl w:val="0"/>
          <w:numId w:val="58"/>
        </w:numPr>
        <w:spacing w:line="276" w:lineRule="auto"/>
        <w:ind w:firstLine="0"/>
        <w:jc w:val="left"/>
        <w:rPr>
          <w:rFonts w:cs="Arial"/>
          <w:b w:val="0"/>
          <w:color w:val="000000" w:themeColor="text1"/>
          <w:sz w:val="24"/>
          <w:szCs w:val="24"/>
        </w:rPr>
      </w:pPr>
      <w:r w:rsidRPr="006A7281">
        <w:rPr>
          <w:rFonts w:cs="Arial"/>
          <w:b w:val="0"/>
          <w:color w:val="000000" w:themeColor="text1"/>
          <w:sz w:val="24"/>
          <w:szCs w:val="24"/>
        </w:rPr>
        <w:t>Uczniowi, który uczęszczał na dodatkowe zajęcia edukacyjne (religię) do średniej ocen wlicza się także końcowe oceny klasyfikacyjne uzyskane z tych zajęć.</w:t>
      </w:r>
    </w:p>
    <w:p w:rsidR="00A27A3E" w:rsidRPr="006A7281" w:rsidRDefault="00A27A3E" w:rsidP="00237A11">
      <w:pPr>
        <w:pStyle w:val="Akapitzlist"/>
        <w:numPr>
          <w:ilvl w:val="0"/>
          <w:numId w:val="5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 wniosek dyrektora Zespołu, po zasięgnięciu opinii Rady Pedagogicznej, laureaci i finaliści konkursów i olimpiad przedmiotowych oraz uczniowie legitymujący się wybitnymi osiągnięciami dydaktyczno-wychowawczymi, zostaną wyróżnieni wpisem do Złotej Księgi Zespołu.</w:t>
      </w:r>
    </w:p>
    <w:p w:rsidR="00040414" w:rsidRPr="006A7281" w:rsidRDefault="00040414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88" w:name="_Toc30493422"/>
      <w:bookmarkStart w:id="89" w:name="_Toc180055361"/>
      <w:r w:rsidRPr="006A7281">
        <w:rPr>
          <w:rFonts w:cs="Arial"/>
        </w:rPr>
        <w:t>§ 35. Egzamin klasyfikacyjny</w:t>
      </w:r>
      <w:bookmarkEnd w:id="88"/>
      <w:bookmarkEnd w:id="89"/>
    </w:p>
    <w:p w:rsidR="00040414" w:rsidRPr="006A7281" w:rsidRDefault="00040414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5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 może nie być klasyfikowany z jednego, kilku lub wszystkich zajęć edukacyjnych, jeżeli brak jest podstaw do ustalenia oceny klasyfikacyjnej z powodu nieobecności ucznia na zajęciach edukacyjnych, przekraczającej połowę czasu przeznaczonego na te zajęcia w szkolnym planie nauczania.</w:t>
      </w:r>
    </w:p>
    <w:p w:rsidR="00A27A3E" w:rsidRPr="006A7281" w:rsidRDefault="00A27A3E" w:rsidP="00237A11">
      <w:pPr>
        <w:pStyle w:val="Akapitzlist"/>
        <w:numPr>
          <w:ilvl w:val="6"/>
          <w:numId w:val="5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nieklasyfikowania w dokumentacji przebiegu nauczania wpisuje się „nieklasyfikowany” lub ,, nieklasyfikowana”.</w:t>
      </w:r>
    </w:p>
    <w:p w:rsidR="00A27A3E" w:rsidRPr="006A7281" w:rsidRDefault="00A27A3E" w:rsidP="00237A11">
      <w:pPr>
        <w:pStyle w:val="Akapitzlist"/>
        <w:numPr>
          <w:ilvl w:val="6"/>
          <w:numId w:val="5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 nieklasyfikowany z powodu usprawiedliwionej nieobecności może zdawać egzamin klasyfikacyjny.</w:t>
      </w:r>
    </w:p>
    <w:p w:rsidR="00A27A3E" w:rsidRPr="006A7281" w:rsidRDefault="00A27A3E" w:rsidP="00237A11">
      <w:pPr>
        <w:pStyle w:val="Akapitzlist"/>
        <w:numPr>
          <w:ilvl w:val="6"/>
          <w:numId w:val="5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 wniosek ucznia nieklasyfikowanego z powodu nieobecności nieusprawiedliwionej lub jego rodziców (prawnych opiekunów), Rada Pedagogiczna może wyrazić zgodę na egzamin klasyfikacyjny.</w:t>
      </w:r>
    </w:p>
    <w:p w:rsidR="00A27A3E" w:rsidRPr="006A7281" w:rsidRDefault="00A27A3E" w:rsidP="00237A11">
      <w:pPr>
        <w:pStyle w:val="Akapitzlist"/>
        <w:numPr>
          <w:ilvl w:val="6"/>
          <w:numId w:val="59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Egzamin klasyfikacyjny zdaje również uczeń:</w:t>
      </w:r>
    </w:p>
    <w:p w:rsidR="00A27A3E" w:rsidRPr="006A7281" w:rsidRDefault="00A27A3E" w:rsidP="00237A11">
      <w:pPr>
        <w:pStyle w:val="Akapitzlist"/>
        <w:numPr>
          <w:ilvl w:val="1"/>
          <w:numId w:val="6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realizujący na podstawie odrębnych przepisów indywidualny tok lub program nauki;</w:t>
      </w:r>
    </w:p>
    <w:p w:rsidR="00A27A3E" w:rsidRPr="006A7281" w:rsidRDefault="00A27A3E" w:rsidP="00237A11">
      <w:pPr>
        <w:pStyle w:val="Akapitzlist"/>
        <w:numPr>
          <w:ilvl w:val="1"/>
          <w:numId w:val="6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realizujący indywidualnie naukę języka obcego, po zmianie klasy lub szkoły;</w:t>
      </w:r>
    </w:p>
    <w:p w:rsidR="00A27A3E" w:rsidRPr="006A7281" w:rsidRDefault="00A27A3E" w:rsidP="00237A11">
      <w:pPr>
        <w:pStyle w:val="Akapitzlist"/>
        <w:numPr>
          <w:ilvl w:val="1"/>
          <w:numId w:val="6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eastAsiaTheme="minorHAnsi" w:cs="Arial"/>
          <w:color w:val="000000" w:themeColor="text1"/>
          <w:lang w:eastAsia="en-US"/>
        </w:rPr>
        <w:t>przyjęty z innej szkoły publicznej lub szkoły niepublicznej na warunkach określonych w przepisach prawa oświatowego;</w:t>
      </w:r>
    </w:p>
    <w:p w:rsidR="00A27A3E" w:rsidRPr="006A7281" w:rsidRDefault="00A27A3E" w:rsidP="00237A11">
      <w:pPr>
        <w:pStyle w:val="Tekstpodstawowy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  <w:szCs w:val="24"/>
        </w:rPr>
      </w:pPr>
      <w:r w:rsidRPr="006A7281">
        <w:rPr>
          <w:rFonts w:cs="Arial"/>
          <w:color w:val="000000" w:themeColor="text1"/>
          <w:szCs w:val="24"/>
        </w:rPr>
        <w:t>Dla uczniów, których dotyczy ust. 3 i ust. 4, egzamin klasyfikacyjny przeprowadza się nie później niż w dniu poprzedzającym dzień zakończenia rocznych zajęć dydaktyczno-wychowawczych. W każdym przypadku termin ustala dyrektor Zespołu na podstawie pisemnego wniosku ucznia lub jego rodziców (prawnych opiekunów), złożonego najpóźniej w dniu wystawienia ocen klasyfikacyjnych, zgodnie z kalendarzem pracy Zespołu.</w:t>
      </w:r>
    </w:p>
    <w:p w:rsidR="00A27A3E" w:rsidRPr="006A7281" w:rsidRDefault="00A27A3E" w:rsidP="00237A11">
      <w:pPr>
        <w:pStyle w:val="Tekstpodstawowy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  <w:szCs w:val="24"/>
        </w:rPr>
      </w:pPr>
      <w:r w:rsidRPr="006A7281">
        <w:rPr>
          <w:rFonts w:cs="Arial"/>
          <w:color w:val="000000" w:themeColor="text1"/>
          <w:szCs w:val="24"/>
        </w:rPr>
        <w:t>Na prośbę ucznia lub rodzica (prawnego opiekuna) nauczyciel egzaminujący określa zakres wymagań na egzamin klasyfikacyjny.</w:t>
      </w:r>
    </w:p>
    <w:p w:rsidR="00A27A3E" w:rsidRPr="006A7281" w:rsidRDefault="00A27A3E" w:rsidP="00237A11">
      <w:pPr>
        <w:pStyle w:val="Akapitzlist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Egzamin klasyfikacyjny składa się z części pisemnej i ustnej, z wyjątkiem egzaminu z plastyki, muzyki, techniki, informatyki, wychowania fizycznego i zajęć praktycznych – wówczas egzamin klasyfikacyjny ma przede wszystkim formę zadań praktycznych.</w:t>
      </w:r>
    </w:p>
    <w:p w:rsidR="00A27A3E" w:rsidRPr="006A7281" w:rsidRDefault="00A27A3E" w:rsidP="00237A11">
      <w:pPr>
        <w:pStyle w:val="Tekstpodstawowy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  <w:szCs w:val="24"/>
        </w:rPr>
      </w:pPr>
      <w:r w:rsidRPr="006A7281">
        <w:rPr>
          <w:rFonts w:cs="Arial"/>
          <w:color w:val="000000" w:themeColor="text1"/>
          <w:szCs w:val="24"/>
        </w:rPr>
        <w:lastRenderedPageBreak/>
        <w:t>Egzamin klasyfikacyjny dla uczniów, których dotyczy ust. 3 i ust. 4przeprowadza komisja powołana przez dyrektora Zespołu. W jej skład wchodzą:</w:t>
      </w:r>
    </w:p>
    <w:p w:rsidR="00A27A3E" w:rsidRPr="006A7281" w:rsidRDefault="00A27A3E" w:rsidP="00237A11">
      <w:pPr>
        <w:pStyle w:val="Akapitzlist"/>
        <w:numPr>
          <w:ilvl w:val="1"/>
          <w:numId w:val="6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 prowadzący dane zajęcia edukacyjne– jako przewodniczący komisji;</w:t>
      </w:r>
    </w:p>
    <w:p w:rsidR="00A27A3E" w:rsidRPr="006A7281" w:rsidRDefault="00A27A3E" w:rsidP="00237A11">
      <w:pPr>
        <w:pStyle w:val="Akapitzlist"/>
        <w:numPr>
          <w:ilvl w:val="1"/>
          <w:numId w:val="61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nauczyciel prowadzący takie same lub pokrewne zajęcia– jako członek komisji.</w:t>
      </w:r>
    </w:p>
    <w:p w:rsidR="00A27A3E" w:rsidRPr="006A7281" w:rsidRDefault="00A27A3E" w:rsidP="00237A11">
      <w:pPr>
        <w:pStyle w:val="Tekstpodstawowy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  <w:szCs w:val="24"/>
        </w:rPr>
      </w:pPr>
      <w:r w:rsidRPr="006A7281">
        <w:rPr>
          <w:rFonts w:cs="Arial"/>
          <w:color w:val="000000" w:themeColor="text1"/>
          <w:szCs w:val="24"/>
        </w:rPr>
        <w:t>Egzamin klasyfikacyjny dla uczniów, których dotyczy ust. 5</w:t>
      </w:r>
      <w:r w:rsidR="00540DC8" w:rsidRPr="006A7281">
        <w:rPr>
          <w:rFonts w:cs="Arial"/>
          <w:color w:val="000000" w:themeColor="text1"/>
          <w:szCs w:val="24"/>
        </w:rPr>
        <w:t xml:space="preserve"> </w:t>
      </w:r>
      <w:r w:rsidRPr="006A7281">
        <w:rPr>
          <w:rFonts w:cs="Arial"/>
          <w:color w:val="000000" w:themeColor="text1"/>
          <w:szCs w:val="24"/>
        </w:rPr>
        <w:t>przeprowadza komisja powołana przez dyrektora Zespołu. W jej skład wchodzą:</w:t>
      </w:r>
    </w:p>
    <w:p w:rsidR="00A27A3E" w:rsidRPr="006A7281" w:rsidRDefault="00A27A3E" w:rsidP="00237A11">
      <w:pPr>
        <w:pStyle w:val="Akapitzlist"/>
        <w:numPr>
          <w:ilvl w:val="1"/>
          <w:numId w:val="6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Zespołu albo nauczyciel wyznaczony przez dyrektora Zespołu – jako przewodniczący komisji;</w:t>
      </w:r>
    </w:p>
    <w:p w:rsidR="00A27A3E" w:rsidRPr="006A7281" w:rsidRDefault="00A27A3E" w:rsidP="00237A11">
      <w:pPr>
        <w:pStyle w:val="Akapitzlist"/>
        <w:numPr>
          <w:ilvl w:val="1"/>
          <w:numId w:val="61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>nauczyciel albo nauczyciele zajęć edukacyjnych, z których jest przeprowadzany ten egzamin.</w:t>
      </w:r>
    </w:p>
    <w:p w:rsidR="00A27A3E" w:rsidRPr="006A7281" w:rsidRDefault="00A27A3E" w:rsidP="00237A11">
      <w:pPr>
        <w:pStyle w:val="Akapitzlist"/>
        <w:numPr>
          <w:ilvl w:val="0"/>
          <w:numId w:val="61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W przypadku, gdy nie jest możliwe powołanie nauczyciela danego języka obcego nowożytnego w skład komisji przeprowadzającej egzamin klasyfikacyjny, o którym mowa w ust. 10, dla ucznia, który kontynuuje we własnym zakresie naukę języka obcego nowożytnego jako przedmiotu obowiązkowego lub uczęszcza do oddziału w innej szkole na zajęcia z języka obcego nowożytnego, dyrektor </w:t>
      </w:r>
      <w:r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bCs/>
          <w:color w:val="000000" w:themeColor="text1"/>
        </w:rPr>
        <w:t>powołuje w skład komisji nauczyciela danego języka obcego nowożytnego zatrudnionego w innej szkole, w porozumieniu z dyrektorem tej szkoły.</w:t>
      </w:r>
    </w:p>
    <w:p w:rsidR="00A27A3E" w:rsidRPr="006A7281" w:rsidRDefault="00A27A3E" w:rsidP="00237A11">
      <w:pPr>
        <w:pStyle w:val="Akapitzlist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Przewodniczący komisji uzgadnia z uczniem, o którym mowa w ust. 5, oraz z jego rodzicami (prawnymi opiekunami) liczbę zajęć edukacyjnych, z których uczeń może przystąpić do egzaminów klasyfikacyjnych w ciągu jednego dnia.</w:t>
      </w:r>
    </w:p>
    <w:p w:rsidR="00A27A3E" w:rsidRPr="006A7281" w:rsidRDefault="00A27A3E" w:rsidP="00237A11">
      <w:pPr>
        <w:pStyle w:val="Akapitzlist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Podczas egzaminu klasyfikacyjnego mogą być obecni, w charakterze obserwatorów, rodzice (prawni opiekunowie)</w:t>
      </w:r>
      <w:r w:rsidR="00540DC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ucznia.</w:t>
      </w:r>
    </w:p>
    <w:p w:rsidR="00A27A3E" w:rsidRPr="006A7281" w:rsidRDefault="00A27A3E" w:rsidP="00237A11">
      <w:pPr>
        <w:pStyle w:val="Tekstpodstawowy2"/>
        <w:numPr>
          <w:ilvl w:val="0"/>
          <w:numId w:val="61"/>
        </w:numPr>
        <w:spacing w:line="276" w:lineRule="auto"/>
        <w:ind w:firstLine="0"/>
        <w:jc w:val="left"/>
        <w:rPr>
          <w:rFonts w:cs="Arial"/>
          <w:b w:val="0"/>
          <w:color w:val="000000" w:themeColor="text1"/>
          <w:sz w:val="24"/>
          <w:szCs w:val="24"/>
        </w:rPr>
      </w:pPr>
      <w:r w:rsidRPr="006A7281">
        <w:rPr>
          <w:rFonts w:cs="Arial"/>
          <w:b w:val="0"/>
          <w:color w:val="000000" w:themeColor="text1"/>
          <w:sz w:val="24"/>
          <w:szCs w:val="24"/>
        </w:rPr>
        <w:t>Z przeprowadzonego egzaminu klasyfikacyjnego sporządza się protokół zawierający:</w:t>
      </w:r>
    </w:p>
    <w:p w:rsidR="00A27A3E" w:rsidRPr="006A7281" w:rsidRDefault="00A27A3E" w:rsidP="00237A11">
      <w:pPr>
        <w:pStyle w:val="Tekstpodstawowy2"/>
        <w:numPr>
          <w:ilvl w:val="1"/>
          <w:numId w:val="61"/>
        </w:numPr>
        <w:spacing w:line="276" w:lineRule="auto"/>
        <w:ind w:firstLine="0"/>
        <w:jc w:val="left"/>
        <w:rPr>
          <w:rFonts w:cs="Arial"/>
          <w:b w:val="0"/>
          <w:bCs/>
          <w:color w:val="000000" w:themeColor="text1"/>
          <w:sz w:val="24"/>
          <w:szCs w:val="24"/>
        </w:rPr>
      </w:pPr>
      <w:r w:rsidRPr="006A7281">
        <w:rPr>
          <w:rFonts w:cs="Arial"/>
          <w:b w:val="0"/>
          <w:bCs/>
          <w:color w:val="000000" w:themeColor="text1"/>
          <w:sz w:val="24"/>
          <w:szCs w:val="24"/>
        </w:rPr>
        <w:t>nazwę zajęć edukacyjnych, z których był przeprowadzony egzamin;</w:t>
      </w:r>
    </w:p>
    <w:p w:rsidR="00A27A3E" w:rsidRPr="006A7281" w:rsidRDefault="00A27A3E" w:rsidP="00237A11">
      <w:pPr>
        <w:pStyle w:val="Tekstpodstawowy2"/>
        <w:numPr>
          <w:ilvl w:val="1"/>
          <w:numId w:val="61"/>
        </w:numPr>
        <w:spacing w:line="276" w:lineRule="auto"/>
        <w:ind w:firstLine="0"/>
        <w:jc w:val="left"/>
        <w:rPr>
          <w:rFonts w:cs="Arial"/>
          <w:b w:val="0"/>
          <w:bCs/>
          <w:color w:val="000000" w:themeColor="text1"/>
          <w:sz w:val="24"/>
          <w:szCs w:val="24"/>
        </w:rPr>
      </w:pPr>
      <w:r w:rsidRPr="006A7281">
        <w:rPr>
          <w:rFonts w:cs="Arial"/>
          <w:b w:val="0"/>
          <w:bCs/>
          <w:color w:val="000000" w:themeColor="text1"/>
          <w:sz w:val="24"/>
          <w:szCs w:val="24"/>
        </w:rPr>
        <w:t>imiona i nazwiska osób wchodzących w skład komisji;</w:t>
      </w:r>
    </w:p>
    <w:p w:rsidR="00A27A3E" w:rsidRPr="006A7281" w:rsidRDefault="00A27A3E" w:rsidP="00237A11">
      <w:pPr>
        <w:pStyle w:val="Tekstpodstawowy2"/>
        <w:numPr>
          <w:ilvl w:val="1"/>
          <w:numId w:val="61"/>
        </w:numPr>
        <w:spacing w:line="276" w:lineRule="auto"/>
        <w:ind w:firstLine="0"/>
        <w:jc w:val="left"/>
        <w:rPr>
          <w:rFonts w:cs="Arial"/>
          <w:b w:val="0"/>
          <w:bCs/>
          <w:color w:val="000000" w:themeColor="text1"/>
          <w:sz w:val="24"/>
          <w:szCs w:val="24"/>
        </w:rPr>
      </w:pPr>
      <w:r w:rsidRPr="006A7281">
        <w:rPr>
          <w:rFonts w:cs="Arial"/>
          <w:b w:val="0"/>
          <w:bCs/>
          <w:color w:val="000000" w:themeColor="text1"/>
          <w:sz w:val="24"/>
          <w:szCs w:val="24"/>
        </w:rPr>
        <w:t>termin egzaminu</w:t>
      </w:r>
      <w:r w:rsidRPr="006A7281">
        <w:rPr>
          <w:rFonts w:cs="Arial"/>
          <w:b w:val="0"/>
          <w:color w:val="000000" w:themeColor="text1"/>
          <w:sz w:val="24"/>
          <w:szCs w:val="24"/>
        </w:rPr>
        <w:t>;</w:t>
      </w:r>
    </w:p>
    <w:p w:rsidR="00A27A3E" w:rsidRPr="006A7281" w:rsidRDefault="00A27A3E" w:rsidP="00237A11">
      <w:pPr>
        <w:pStyle w:val="Tekstpodstawowy2"/>
        <w:numPr>
          <w:ilvl w:val="1"/>
          <w:numId w:val="61"/>
        </w:numPr>
        <w:spacing w:line="276" w:lineRule="auto"/>
        <w:ind w:firstLine="0"/>
        <w:jc w:val="left"/>
        <w:rPr>
          <w:rFonts w:cs="Arial"/>
          <w:b w:val="0"/>
          <w:bCs/>
          <w:color w:val="000000" w:themeColor="text1"/>
          <w:sz w:val="24"/>
          <w:szCs w:val="24"/>
        </w:rPr>
      </w:pPr>
      <w:r w:rsidRPr="006A7281">
        <w:rPr>
          <w:rFonts w:cs="Arial"/>
          <w:b w:val="0"/>
          <w:bCs/>
          <w:color w:val="000000" w:themeColor="text1"/>
          <w:sz w:val="24"/>
          <w:szCs w:val="24"/>
        </w:rPr>
        <w:t>imię i nazwisko ucznia;</w:t>
      </w:r>
    </w:p>
    <w:p w:rsidR="00A27A3E" w:rsidRPr="006A7281" w:rsidRDefault="00A27A3E" w:rsidP="00237A11">
      <w:pPr>
        <w:pStyle w:val="Tekstpodstawowy2"/>
        <w:numPr>
          <w:ilvl w:val="1"/>
          <w:numId w:val="61"/>
        </w:numPr>
        <w:spacing w:line="276" w:lineRule="auto"/>
        <w:ind w:firstLine="0"/>
        <w:jc w:val="left"/>
        <w:rPr>
          <w:rFonts w:cs="Arial"/>
          <w:b w:val="0"/>
          <w:bCs/>
          <w:color w:val="000000" w:themeColor="text1"/>
          <w:sz w:val="24"/>
          <w:szCs w:val="24"/>
        </w:rPr>
      </w:pPr>
      <w:r w:rsidRPr="006A7281">
        <w:rPr>
          <w:rFonts w:cs="Arial"/>
          <w:b w:val="0"/>
          <w:bCs/>
          <w:color w:val="000000" w:themeColor="text1"/>
          <w:sz w:val="24"/>
          <w:szCs w:val="24"/>
        </w:rPr>
        <w:t>zadania egzaminacyjne;</w:t>
      </w:r>
    </w:p>
    <w:p w:rsidR="00A27A3E" w:rsidRPr="006A7281" w:rsidRDefault="00A27A3E" w:rsidP="00237A11">
      <w:pPr>
        <w:pStyle w:val="Tekstpodstawowy2"/>
        <w:numPr>
          <w:ilvl w:val="1"/>
          <w:numId w:val="61"/>
        </w:numPr>
        <w:spacing w:line="276" w:lineRule="auto"/>
        <w:ind w:firstLine="0"/>
        <w:jc w:val="left"/>
        <w:rPr>
          <w:rFonts w:cs="Arial"/>
          <w:b w:val="0"/>
          <w:bCs/>
          <w:color w:val="000000" w:themeColor="text1"/>
          <w:sz w:val="24"/>
          <w:szCs w:val="24"/>
        </w:rPr>
      </w:pPr>
      <w:r w:rsidRPr="006A7281">
        <w:rPr>
          <w:rFonts w:cs="Arial"/>
          <w:b w:val="0"/>
          <w:bCs/>
          <w:color w:val="000000" w:themeColor="text1"/>
          <w:sz w:val="24"/>
          <w:szCs w:val="24"/>
        </w:rPr>
        <w:t>ustaloną ocenę klasyfikacyjną.</w:t>
      </w:r>
    </w:p>
    <w:p w:rsidR="00A27A3E" w:rsidRPr="006A7281" w:rsidRDefault="00A27A3E" w:rsidP="00237A11">
      <w:pPr>
        <w:pStyle w:val="Akapitzlist"/>
        <w:numPr>
          <w:ilvl w:val="0"/>
          <w:numId w:val="61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Do protokołu, o którym mowa w ust. 14, dołącza się odpowiednio pisemne prace ucznia, zwięzłą informację o ustnych odpowiedziach ucznia i zwięzłą informację o wykonaniu przez ucznia zadania praktycznego. Protokół stanowi załącznik do arkusza ocen ucznia.</w:t>
      </w:r>
    </w:p>
    <w:p w:rsidR="00A27A3E" w:rsidRPr="006A7281" w:rsidRDefault="00A27A3E" w:rsidP="00237A11">
      <w:pPr>
        <w:pStyle w:val="Akapitzlist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Zestawy pytań na egzamin klasyfikacyjny, uwzględniające całość materiału, opracowuje nauczyciel egzaminujący w porozumieniu z członkiem komisji i przedstawia je dyrektorowi </w:t>
      </w:r>
      <w:r w:rsidR="00540DC8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 do zatwierdzenia najpóźniej 2 dni przed egzaminem.</w:t>
      </w:r>
    </w:p>
    <w:p w:rsidR="00A27A3E" w:rsidRPr="006A7281" w:rsidRDefault="00A27A3E" w:rsidP="00237A11">
      <w:pPr>
        <w:pStyle w:val="Akapitzlist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Uczeń, który z przyczyn usprawiedliwionych nie przystąpił do egzaminu klasyfikacyjnego w wyznaczonym terminie, może do niego przystąpić w dodatkowym terminie, określonym przez dyrektora Zespołu.</w:t>
      </w:r>
    </w:p>
    <w:p w:rsidR="00A27A3E" w:rsidRPr="006A7281" w:rsidRDefault="00A27A3E" w:rsidP="00237A11">
      <w:pPr>
        <w:pStyle w:val="Akapitzlist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Roczna ocena klasyfikacyjna z zajęć edukacyjnych uzyskana w wyniku egzaminu klasyfikacyjnego jest oceną ostateczną, z wyjątkiem oceny niedostatecznej, która może być zmieniona w wyniku egzaminu poprawkowego.</w:t>
      </w:r>
    </w:p>
    <w:p w:rsidR="00AA3BDA" w:rsidRPr="006A7281" w:rsidRDefault="00AA3BDA" w:rsidP="00237A11">
      <w:pPr>
        <w:pStyle w:val="Akapitzlist"/>
        <w:numPr>
          <w:ilvl w:val="0"/>
          <w:numId w:val="6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 wniosek ucznia lub jego rodziców (prawnych opiekunów) dokumentacja dotycząca egzaminu jest udostępniana do wglądu uczniowi lub jego rodzicom (prawnym opiekunom).</w:t>
      </w:r>
    </w:p>
    <w:p w:rsidR="00F13929" w:rsidRPr="006A7281" w:rsidRDefault="00F13929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90" w:name="_Toc30493423"/>
      <w:bookmarkStart w:id="91" w:name="_Toc180055362"/>
      <w:r w:rsidRPr="006A7281">
        <w:rPr>
          <w:rFonts w:cs="Arial"/>
        </w:rPr>
        <w:lastRenderedPageBreak/>
        <w:t>§ 36. Sprawdzian wiadomości i umiejętności</w:t>
      </w:r>
      <w:bookmarkEnd w:id="90"/>
      <w:bookmarkEnd w:id="91"/>
    </w:p>
    <w:p w:rsidR="00F13929" w:rsidRPr="006A7281" w:rsidRDefault="00F13929" w:rsidP="00237A11">
      <w:pPr>
        <w:rPr>
          <w:rFonts w:cs="Arial"/>
        </w:rPr>
      </w:pPr>
    </w:p>
    <w:p w:rsidR="00A27A3E" w:rsidRPr="006A7281" w:rsidRDefault="00A27A3E" w:rsidP="00237A11">
      <w:pPr>
        <w:pStyle w:val="Tekstpodstawowy2"/>
        <w:numPr>
          <w:ilvl w:val="0"/>
          <w:numId w:val="62"/>
        </w:numPr>
        <w:spacing w:line="276" w:lineRule="auto"/>
        <w:ind w:firstLine="0"/>
        <w:jc w:val="left"/>
        <w:rPr>
          <w:rFonts w:cs="Arial"/>
          <w:b w:val="0"/>
          <w:color w:val="000000" w:themeColor="text1"/>
          <w:sz w:val="24"/>
          <w:szCs w:val="24"/>
        </w:rPr>
      </w:pPr>
      <w:r w:rsidRPr="006A7281">
        <w:rPr>
          <w:rFonts w:cs="Arial"/>
          <w:b w:val="0"/>
          <w:color w:val="000000" w:themeColor="text1"/>
          <w:sz w:val="24"/>
          <w:szCs w:val="24"/>
        </w:rPr>
        <w:t>Uczeń lub jego rodzice (prawni opiekunowie) mogą zgłosić zastrzeżenia do dyrektora Zespołu, jeżeli uznają, że roczna ocena klasyfikacyjna z zajęć edukacyjnych lub roczna ocena klasyfikacyjna zachowania zostały ustalone niezgodnie z przepisami dotyczącymi trybu ustalania tych ocen.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 przypadku stwierdzenia, że roczna ocena klasyfikacyjna z zajęć edukacyjnych lub roczna ocena klasyfikacyjna zachowania zostały ustalone niezgodnie z przepisami dotyczącymi trybu ustalania tych ocen, dyrektor Zespołu, na pisemny wniosek ucznia lub jego rodziców (prawnych opiekunów), powołuje komisję, która: 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rocznej oceny klasyfikacyjnej z zajęć edukacyjnych – przeprowadza sprawdzian wiadomości i umiejętności ucznia oraz ustal</w:t>
      </w:r>
      <w:r w:rsidR="00B63CE8">
        <w:rPr>
          <w:rFonts w:cs="Arial"/>
          <w:color w:val="000000" w:themeColor="text1"/>
        </w:rPr>
        <w:t>a roczną ocenę klasyfikacyjną z </w:t>
      </w:r>
      <w:r w:rsidRPr="006A7281">
        <w:rPr>
          <w:rFonts w:cs="Arial"/>
          <w:color w:val="000000" w:themeColor="text1"/>
        </w:rPr>
        <w:t>danych zajęć edukacyjnych;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rocznej oceny klasyfikacyjnej zachowania – ustala roczną ocenę klasyfikacyjną zachowania w drodze głosowania zwykłą większością głosów; w przypadku równej liczby głosów decyduje głos przewodniczącego komisji.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Sprawdzian wiadomości i umiejętności składa się z części pisemnej i ustnej, z wyjątkiem sprawdzianu z plastyki, muzyki, techniki, infor</w:t>
      </w:r>
      <w:r w:rsidR="00E5030E">
        <w:rPr>
          <w:rFonts w:cs="Arial"/>
          <w:color w:val="000000" w:themeColor="text1"/>
        </w:rPr>
        <w:t>matyki, wychowania fizycznego i </w:t>
      </w:r>
      <w:r w:rsidRPr="006A7281">
        <w:rPr>
          <w:rFonts w:cs="Arial"/>
          <w:color w:val="000000" w:themeColor="text1"/>
        </w:rPr>
        <w:t>zajęć praktycznych, który ma przede wszystkim formę zadań praktycznych.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Sprawdzian wiadomości i umiejętności, o którym mowa w ust. 3 pkt 1, przeprowadza się nie później niż w terminie 5 dni od dnia zgłoszenia zastrzeżeń, o których mowa w ust. 1. Termin sprawdzianu uzgadnia się z uczniem i jego rodzicami</w:t>
      </w:r>
      <w:r w:rsidR="00540DC8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(prawnymi opiekunami).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skład komisji, o której mowa w ust. 3 pkt 1), wchodzą: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Zespołu albo nauczyciel wyznaczony przez dyrektora Zespołu– jako przewodniczący komisji;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nauczyciel prowadzący dane zajęcia edukacyjne; 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 prowadzący takie same lub pokrewne zajęcia edukacyjne.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Nauczyciel, o którym mowa w ust. 6 pkt 2), może być zwolniony z udziału w pracy komisji na własną prośbę lub w innych, szczególnie uzasadnionych przypadkach. W takim przypadku dyrektor Zespołu powołuje w skład komisji innego nauczyciela prowadzącego takie same zajęcia edukacyjne, z tym, że powołanie nauczyciela zatrudnionego w</w:t>
      </w:r>
      <w:r w:rsidR="00D43E1C">
        <w:rPr>
          <w:rFonts w:cs="Arial"/>
          <w:color w:val="000000" w:themeColor="text1"/>
        </w:rPr>
        <w:t xml:space="preserve"> innej szkole następuje </w:t>
      </w:r>
      <w:r w:rsidRPr="006A7281">
        <w:rPr>
          <w:rFonts w:cs="Arial"/>
          <w:color w:val="000000" w:themeColor="text1"/>
        </w:rPr>
        <w:t>w porozumieniu z dyrektorem tej szkoły.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Ocena ustalona przez komisję jest ostateczna, z wyjątkiem niedostatecznej rocznej oceny klasyfikacyjnej z zajęć edukacyjnych, która może być zmieniona w wyniku egzaminu poprawkowego.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Ustalona przez komisję roczna ocena klasyfikacyjna z zajęć edukacyjnych oraz roczna ocena klasyfikacyjna zachowania nie może być niższa od oceny ustalonej wcześniej.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skład komisji, o której mowa w ust. 3 pkt 2), wchodzą: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Zespołu albo nauczyciel wyznaczony przez dyrektora Zespołu – jako przewodniczący komisji;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wychowawca oddziału;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 prowadzący zajęcia edukacyjne w danym oddziale;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pedagog szkolny;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przedstawiciel Samorządu Uczniowskiego;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przedstawiciel Rady Rodziców.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Komisja, o której mowa w ust. 3 pkt 2), ustala roczną ocenę klasyfikacyjną zachowania w terminie 5 dni od dnia zgłoszenia zastrzeżeń, o których mowa w ust. 1. Ocena jest ustalana w drodze głosowania zwykłą większością głosów. W przypadku równej liczby głosów decyduje głos przewodniczącego komisji.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Ze sprawdzianu wiadomości i umiejętności sporządza się protokół, zawierający: 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nazwę zajęć edukacyjnych, z których był przeprowadzony sprawdzian;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imiona i nazwiska osób wchodzących w skład komisji; 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termin sprawdzianu;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imię i nazwisko ucznia;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zadania sprawdzające;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ustaloną ocenę klasyfikacyjną.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Do protokołu, o którym mowa w ust. 12, dołącza się odpowiednio pisemne prace ucznia, zwięzłą informację o ustnych odpowiedziach ucznia i zwięzłą informację o wykonaniu przez ucznia zadania praktycznego.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Z posiedzenia komisji, o której mowa w ust. 10, sporządza się protokół, zawierający</w:t>
      </w:r>
      <w:r w:rsidRPr="006A7281">
        <w:rPr>
          <w:rFonts w:cs="Arial"/>
          <w:color w:val="000000" w:themeColor="text1"/>
        </w:rPr>
        <w:t>: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imiona i nazwiska osób wchodzących w skład komisji; 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termin posiedzenia komisji;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imię i nazwisko ucznia;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wynik głosowania;</w:t>
      </w:r>
    </w:p>
    <w:p w:rsidR="00A27A3E" w:rsidRPr="006A7281" w:rsidRDefault="00A27A3E" w:rsidP="00237A11">
      <w:pPr>
        <w:pStyle w:val="Akapitzlist"/>
        <w:numPr>
          <w:ilvl w:val="1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ustaloną ocenę klasyfikacyjną zachowania wraz z uzasadnieniem.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Protokoły, o których mowa w ust. 12 i 14, stanowią załączniki do arkusza ocen ucznia.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Uczeń, który z przyczyn usprawiedliwionych nie przystąpił do sprawdzianu, o którym mowa w ust. 3 pkt 1), w wyznaczonym terminie, może przystąpić do niego w dodatkowym terminie wyznaczonym przez dyrektora Zespołu w uzgodnieniu z uczniem i jego rodzicami (prawnymi opiekunami).</w:t>
      </w:r>
    </w:p>
    <w:p w:rsidR="00A27A3E" w:rsidRPr="006A7281" w:rsidRDefault="00A27A3E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Powyższe przepisy stosuje się odpowiednio w przypadku rocznej oceny klasyfikacyjnej z zajęć edukacyjnych ustalonej w wyniku egzaminu poprawkowego, z tymże termin do zgłoszenia zastrzeżeń wynosi 5 dni roboczych od dnia przeprowadzenia egzaminu poprawkowego. W tym przypadku ocena ustalona przez komisję, o której mowa w ust. 3, jest ostateczna.</w:t>
      </w:r>
    </w:p>
    <w:p w:rsidR="00AA3BDA" w:rsidRPr="006A7281" w:rsidRDefault="00AA3BDA" w:rsidP="00237A11">
      <w:pPr>
        <w:pStyle w:val="Akapitzlist"/>
        <w:numPr>
          <w:ilvl w:val="0"/>
          <w:numId w:val="6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 wniosek ucznia lub jego rodziców (prawnych opiekunów) dokumentacja dotycząca egzaminu jest udostępniana do wglądu uczniowi lub jego rodzicom (prawnym opiekunom).</w:t>
      </w:r>
    </w:p>
    <w:p w:rsidR="00F13929" w:rsidRPr="006A7281" w:rsidRDefault="00F13929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92" w:name="_Toc30493424"/>
      <w:bookmarkStart w:id="93" w:name="_Toc180055363"/>
      <w:r w:rsidRPr="006A7281">
        <w:rPr>
          <w:rFonts w:cs="Arial"/>
        </w:rPr>
        <w:t>§ 37. Egzamin poprawkowy</w:t>
      </w:r>
      <w:bookmarkEnd w:id="92"/>
      <w:bookmarkEnd w:id="93"/>
    </w:p>
    <w:p w:rsidR="00F13929" w:rsidRPr="006A7281" w:rsidRDefault="00F13929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Uczeń, który w wyniku rocznej klasyfikacji uzyskał ocenę niedostateczną z jednych albo dwóch obowiązkowych zajęć edukacyjnych, może zdawać egzamin poprawkowy z tych zajęć.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Egzamin poprawkowy przeprowadza się w formie pisemnej i ustnej, z wyjątkiem egzaminu z plastyki, muzyki, techniki, informatyki, wychowania fizycznego i zajęć praktycznych, który ma przede wszystkim formę zadań praktycznych.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Egzamin poprawkowy przeprowadza się w ostatnim tygodniu ferii letnich. Termin egzaminu wyznacza dyrektor Zespołu do dnia zakończenia rocznych zajęć dydaktyczno-</w:t>
      </w:r>
      <w:r w:rsidRPr="006A7281">
        <w:rPr>
          <w:rFonts w:cs="Arial"/>
          <w:color w:val="000000" w:themeColor="text1"/>
        </w:rPr>
        <w:lastRenderedPageBreak/>
        <w:t xml:space="preserve">wychowawczych. Wiadomość o terminie egzaminu jest umieszczana na szkolnej tablicy informacyjnej i na stronie internetowej Zespołu. Może </w:t>
      </w:r>
      <w:r w:rsidR="00E5030E">
        <w:rPr>
          <w:rFonts w:cs="Arial"/>
          <w:color w:val="000000" w:themeColor="text1"/>
        </w:rPr>
        <w:t>być także przekazana uczniowi i </w:t>
      </w:r>
      <w:r w:rsidRPr="006A7281">
        <w:rPr>
          <w:rFonts w:cs="Arial"/>
          <w:color w:val="000000" w:themeColor="text1"/>
        </w:rPr>
        <w:t>jego rodzicom (prawnym opiekunom) przez se</w:t>
      </w:r>
      <w:r w:rsidR="00E5030E">
        <w:rPr>
          <w:rFonts w:cs="Arial"/>
          <w:color w:val="000000" w:themeColor="text1"/>
        </w:rPr>
        <w:t>kretariat Zespołu lub za pomocą</w:t>
      </w:r>
      <w:r w:rsidR="00E5030E">
        <w:rPr>
          <w:rFonts w:cs="Arial"/>
          <w:color w:val="000000" w:themeColor="text1"/>
        </w:rPr>
        <w:br/>
      </w:r>
      <w:r w:rsidRPr="006A7281">
        <w:rPr>
          <w:rFonts w:cs="Arial"/>
          <w:color w:val="000000" w:themeColor="text1"/>
        </w:rPr>
        <w:t>e-dziennika.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 prośbę ucznia nauczyciel egzaminujący określa zakres wymagań na egzamin poprawkowy.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Egzamin poprawkowy przeprowadza powołana przez dyrektora Zespołu komisja, </w:t>
      </w:r>
      <w:r w:rsidRPr="006A7281">
        <w:rPr>
          <w:rFonts w:cs="Arial"/>
          <w:color w:val="000000" w:themeColor="text1"/>
        </w:rPr>
        <w:br/>
        <w:t>w której skład wchodzą:</w:t>
      </w:r>
    </w:p>
    <w:p w:rsidR="00A27A3E" w:rsidRPr="006A7281" w:rsidRDefault="00A27A3E" w:rsidP="00237A11">
      <w:pPr>
        <w:pStyle w:val="Akapitzlist"/>
        <w:numPr>
          <w:ilvl w:val="1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Zespołu albo nauczyciel wyznaczony przez dyrektora Zespołu – jako przewodniczący komisji;</w:t>
      </w:r>
    </w:p>
    <w:p w:rsidR="00A27A3E" w:rsidRPr="006A7281" w:rsidRDefault="00A27A3E" w:rsidP="00237A11">
      <w:pPr>
        <w:pStyle w:val="Akapitzlist"/>
        <w:numPr>
          <w:ilvl w:val="1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 prowadzący dane zajęcia edukacyjne;</w:t>
      </w:r>
    </w:p>
    <w:p w:rsidR="00A27A3E" w:rsidRPr="006A7281" w:rsidRDefault="00A27A3E" w:rsidP="00237A11">
      <w:pPr>
        <w:pStyle w:val="Akapitzlist"/>
        <w:numPr>
          <w:ilvl w:val="1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 prowadzący takie same lub pokrewne zajęcia edukacyjne.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Nauczyciel, o którym mowa w ust. 5 pkt 2), może być zwolniony z udziału w pracy komisji na własną prośbę lub w innych, szczególnie uzasadnionych przypadkach. W takim przypadku dyrektor Zespołu powołuje w skład komisji innego nauczyciela prowadzącego takie same zajęcia edukacyjne, z tym że powołanie nauczyciela zatrudn</w:t>
      </w:r>
      <w:r w:rsidR="00346204">
        <w:rPr>
          <w:rFonts w:cs="Arial"/>
          <w:color w:val="000000" w:themeColor="text1"/>
        </w:rPr>
        <w:t xml:space="preserve">ionego w innej szkole następuje </w:t>
      </w:r>
      <w:r w:rsidRPr="006A7281">
        <w:rPr>
          <w:rFonts w:cs="Arial"/>
          <w:color w:val="000000" w:themeColor="text1"/>
        </w:rPr>
        <w:t>w porozumieniu z dyrektorem tej szkoły.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Zestawy pytań uwzględniające całość materiału opracowuje nauczyciel egzaminujący w porozumieniu z członkiem komisji, a zatwierdza dyrektor Zespołu przynajmniej 2 dni przed egzaminem.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 przeprowadzonego egzaminu poprawkowego sporządza się protokół, zawierający: </w:t>
      </w:r>
    </w:p>
    <w:p w:rsidR="00A27A3E" w:rsidRPr="006A7281" w:rsidRDefault="00A27A3E" w:rsidP="00237A11">
      <w:pPr>
        <w:pStyle w:val="Akapitzlist"/>
        <w:numPr>
          <w:ilvl w:val="1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nazwę zajęć edukacyjnych, z których był przeprowadzony egzamin;</w:t>
      </w:r>
    </w:p>
    <w:p w:rsidR="00A27A3E" w:rsidRPr="006A7281" w:rsidRDefault="00A27A3E" w:rsidP="00237A11">
      <w:pPr>
        <w:pStyle w:val="Akapitzlist"/>
        <w:numPr>
          <w:ilvl w:val="1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imiona i nazwiska osób wchodzących w skład komisji:</w:t>
      </w:r>
    </w:p>
    <w:p w:rsidR="00A27A3E" w:rsidRPr="006A7281" w:rsidRDefault="00A27A3E" w:rsidP="00237A11">
      <w:pPr>
        <w:pStyle w:val="Akapitzlist"/>
        <w:numPr>
          <w:ilvl w:val="1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termin egzaminu; </w:t>
      </w:r>
    </w:p>
    <w:p w:rsidR="00A27A3E" w:rsidRPr="006A7281" w:rsidRDefault="00A27A3E" w:rsidP="00237A11">
      <w:pPr>
        <w:pStyle w:val="Akapitzlist"/>
        <w:numPr>
          <w:ilvl w:val="1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imię i nazwisko ucznia; </w:t>
      </w:r>
    </w:p>
    <w:p w:rsidR="00A27A3E" w:rsidRPr="006A7281" w:rsidRDefault="00A27A3E" w:rsidP="00237A11">
      <w:pPr>
        <w:pStyle w:val="Akapitzlist"/>
        <w:numPr>
          <w:ilvl w:val="1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zadania egzaminacyjne; </w:t>
      </w:r>
    </w:p>
    <w:p w:rsidR="00A27A3E" w:rsidRPr="006A7281" w:rsidRDefault="00A27A3E" w:rsidP="00237A11">
      <w:pPr>
        <w:pStyle w:val="Akapitzlist"/>
        <w:numPr>
          <w:ilvl w:val="1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ustaloną ocenę klasyfikacyjną.</w:t>
      </w:r>
    </w:p>
    <w:p w:rsidR="00A27A3E" w:rsidRPr="006A7281" w:rsidRDefault="00A27A3E" w:rsidP="00237A11">
      <w:pPr>
        <w:pStyle w:val="Tekstpodstawowy2"/>
        <w:numPr>
          <w:ilvl w:val="0"/>
          <w:numId w:val="63"/>
        </w:numPr>
        <w:spacing w:line="276" w:lineRule="auto"/>
        <w:ind w:firstLine="0"/>
        <w:jc w:val="left"/>
        <w:rPr>
          <w:rFonts w:cs="Arial"/>
          <w:b w:val="0"/>
          <w:bCs/>
          <w:color w:val="000000" w:themeColor="text1"/>
          <w:sz w:val="24"/>
          <w:szCs w:val="24"/>
        </w:rPr>
      </w:pPr>
      <w:r w:rsidRPr="006A7281">
        <w:rPr>
          <w:rFonts w:cs="Arial"/>
          <w:b w:val="0"/>
          <w:bCs/>
          <w:color w:val="000000" w:themeColor="text1"/>
          <w:sz w:val="24"/>
          <w:szCs w:val="24"/>
        </w:rPr>
        <w:t>Do protokołu, o którym mowa w ust. 8,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Uczeń, który z przyczyn usprawiedliwionych nie przystąpił do egzaminu poprawkowego w wyznaczonym terminie, może przystąpić do niego w dodatkowym terminie, określonym przez dyrektora Zespołu, nie później niż do końca września.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Ocena ustalona w wyniku egzaminu poprawkowego jest oceną ostateczną.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Uczeń, który nie zdał egzaminu poprawkowego, nie otrzymuje promocji i powtarza klasę.</w:t>
      </w:r>
    </w:p>
    <w:p w:rsidR="00A27A3E" w:rsidRPr="006A7281" w:rsidRDefault="00A27A3E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Uwzględniając możliwości edukacyjne ucznia, Rada Pedagogiczna, na pisemny wniosek ucznia lub jego rodziców (prawnych opiekunów), złożony do dyrektora Zespołu może jeden raz w ciągu danego etapu edukacyjnego promować do klasy programowo wyższej ucznia, który nie zdał egzaminu poprawkowego z jednych obowiązkowych zajęć edukacyjnych, pod warunkiem, że te obowiązkowe zajęcia edukacyjne są, zgodnie ze szkolnym planem nauczania, realizowane w klasie programowo wyższej.</w:t>
      </w:r>
    </w:p>
    <w:p w:rsidR="00A27A3E" w:rsidRPr="006A7281" w:rsidRDefault="00A27A3E" w:rsidP="00237A11">
      <w:pPr>
        <w:pStyle w:val="Tekstpodstawowy2"/>
        <w:numPr>
          <w:ilvl w:val="0"/>
          <w:numId w:val="63"/>
        </w:numPr>
        <w:spacing w:line="276" w:lineRule="auto"/>
        <w:ind w:firstLine="0"/>
        <w:jc w:val="left"/>
        <w:rPr>
          <w:rFonts w:cs="Arial"/>
          <w:color w:val="000000" w:themeColor="text1"/>
          <w:sz w:val="24"/>
          <w:szCs w:val="24"/>
        </w:rPr>
      </w:pPr>
      <w:r w:rsidRPr="006A7281">
        <w:rPr>
          <w:rFonts w:cs="Arial"/>
          <w:b w:val="0"/>
          <w:color w:val="000000" w:themeColor="text1"/>
          <w:sz w:val="24"/>
          <w:szCs w:val="24"/>
        </w:rPr>
        <w:t xml:space="preserve">W przypadku egzaminów poprawkowych uczeń lub jego rodzice (prawni opiekunowie) mogą się odwołać od jego wyniku do dyrektora Zespołu jedynie w przypadku zarzutu popełnienia uchybień proceduralnych w przebiegu tych egzaminów. Odwołanie należy </w:t>
      </w:r>
      <w:r w:rsidRPr="006A7281">
        <w:rPr>
          <w:rFonts w:cs="Arial"/>
          <w:b w:val="0"/>
          <w:color w:val="000000" w:themeColor="text1"/>
          <w:sz w:val="24"/>
          <w:szCs w:val="24"/>
        </w:rPr>
        <w:lastRenderedPageBreak/>
        <w:t xml:space="preserve">złożyć na piśmie w ciągu 2 dni od przeprowadzenia egzaminu. Dyrektor </w:t>
      </w:r>
      <w:r w:rsidR="00AA3BDA" w:rsidRPr="006A7281">
        <w:rPr>
          <w:rFonts w:cs="Arial"/>
          <w:b w:val="0"/>
          <w:color w:val="000000" w:themeColor="text1"/>
          <w:sz w:val="24"/>
          <w:szCs w:val="24"/>
        </w:rPr>
        <w:t xml:space="preserve">Zespołu </w:t>
      </w:r>
      <w:r w:rsidRPr="006A7281">
        <w:rPr>
          <w:rFonts w:cs="Arial"/>
          <w:b w:val="0"/>
          <w:color w:val="000000" w:themeColor="text1"/>
          <w:sz w:val="24"/>
          <w:szCs w:val="24"/>
        </w:rPr>
        <w:t>po zbadaniu procedury przeprowadzania egzaminu i stwierdzeniu uchybień, może zarządzić jego ponowienie.</w:t>
      </w:r>
    </w:p>
    <w:p w:rsidR="00F13929" w:rsidRPr="006A7281" w:rsidRDefault="00AA3BDA" w:rsidP="00237A11">
      <w:pPr>
        <w:pStyle w:val="Akapitzlist"/>
        <w:numPr>
          <w:ilvl w:val="0"/>
          <w:numId w:val="6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 wniosek ucznia lub jego rodziców (prawnych opiekunów) dokumentacja dotycząca egzaminu jest udostępniana do wglądu uczniowi lub jego rodzicom (prawnym opiekunom).</w:t>
      </w:r>
    </w:p>
    <w:p w:rsidR="00F13929" w:rsidRPr="006A7281" w:rsidRDefault="00F13929" w:rsidP="00237A11">
      <w:pPr>
        <w:spacing w:line="276" w:lineRule="auto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94" w:name="_Toc30493425"/>
      <w:bookmarkStart w:id="95" w:name="_Toc180055364"/>
      <w:r w:rsidRPr="006A7281">
        <w:rPr>
          <w:rFonts w:cs="Arial"/>
        </w:rPr>
        <w:t>§ 38.</w:t>
      </w:r>
      <w:r w:rsidR="00F13929" w:rsidRPr="006A7281">
        <w:rPr>
          <w:rFonts w:cs="Arial"/>
        </w:rPr>
        <w:t xml:space="preserve"> </w:t>
      </w:r>
      <w:r w:rsidRPr="006A7281">
        <w:rPr>
          <w:rFonts w:cs="Arial"/>
        </w:rPr>
        <w:t>Kryteria ogólne ocen klasyfikacyjnych z zajęć edukacyjnych</w:t>
      </w:r>
      <w:bookmarkEnd w:id="94"/>
      <w:bookmarkEnd w:id="95"/>
    </w:p>
    <w:p w:rsidR="00F13929" w:rsidRPr="006A7281" w:rsidRDefault="00F13929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64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Ocenę </w:t>
      </w:r>
      <w:r w:rsidRPr="006A7281">
        <w:rPr>
          <w:rFonts w:cs="Arial"/>
          <w:b/>
          <w:color w:val="000000" w:themeColor="text1"/>
        </w:rPr>
        <w:t>celującą</w:t>
      </w:r>
      <w:r w:rsidRPr="006A7281">
        <w:rPr>
          <w:rFonts w:cs="Arial"/>
          <w:bCs/>
          <w:color w:val="000000" w:themeColor="text1"/>
        </w:rPr>
        <w:t xml:space="preserve"> otrzymuje uczeń, który: </w:t>
      </w:r>
    </w:p>
    <w:p w:rsidR="00A27A3E" w:rsidRPr="006A7281" w:rsidRDefault="00A85413" w:rsidP="00A85413">
      <w:pPr>
        <w:spacing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1) </w:t>
      </w:r>
      <w:r w:rsidR="00AA3BDA" w:rsidRPr="006A7281">
        <w:rPr>
          <w:rFonts w:cs="Arial"/>
          <w:color w:val="000000" w:themeColor="text1"/>
        </w:rPr>
        <w:t>w stopniu wysokim opanował wiedzę i umiejętności z danego przedmiotu określone programem nauczania</w:t>
      </w:r>
      <w:r w:rsidR="00A27A3E" w:rsidRPr="006A7281">
        <w:rPr>
          <w:rFonts w:cs="Arial"/>
          <w:color w:val="000000" w:themeColor="text1"/>
        </w:rPr>
        <w:t xml:space="preserve">, samodzielnie i twórczo rozwija własne uzdolnienia; </w:t>
      </w:r>
    </w:p>
    <w:p w:rsidR="00A27A3E" w:rsidRPr="006A7281" w:rsidRDefault="00A27A3E" w:rsidP="00237A11">
      <w:pPr>
        <w:pStyle w:val="Akapitzlist"/>
        <w:numPr>
          <w:ilvl w:val="1"/>
          <w:numId w:val="6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biegle posługuje się zdobytymi wiadomościami w rozwiązywaniu problemów teoretycznych lub praktycznych z programu nauczania danej klasy, proponuje rozwiązania nietypowe; </w:t>
      </w:r>
    </w:p>
    <w:p w:rsidR="00A27A3E" w:rsidRPr="006A7281" w:rsidRDefault="00A27A3E" w:rsidP="00237A11">
      <w:pPr>
        <w:pStyle w:val="Akapitzlist"/>
        <w:numPr>
          <w:ilvl w:val="1"/>
          <w:numId w:val="6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osiąga sukcesy w olimpiadach i konkursach przedm</w:t>
      </w:r>
      <w:r w:rsidR="00346204">
        <w:rPr>
          <w:rFonts w:cs="Arial"/>
          <w:color w:val="000000" w:themeColor="text1"/>
        </w:rPr>
        <w:t>iotowych, zawodach sportowych i </w:t>
      </w:r>
      <w:r w:rsidRPr="006A7281">
        <w:rPr>
          <w:rFonts w:cs="Arial"/>
          <w:color w:val="000000" w:themeColor="text1"/>
        </w:rPr>
        <w:t>innych, kwalifikując się do finałów na szczeblu wojewódzkim i krajowym lub posiada inne porównywalne osiągnięcia.</w:t>
      </w:r>
    </w:p>
    <w:p w:rsidR="00A27A3E" w:rsidRPr="006A7281" w:rsidRDefault="00A27A3E" w:rsidP="00237A11">
      <w:pPr>
        <w:pStyle w:val="Akapitzlist"/>
        <w:numPr>
          <w:ilvl w:val="6"/>
          <w:numId w:val="65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Ocenę </w:t>
      </w:r>
      <w:r w:rsidRPr="006A7281">
        <w:rPr>
          <w:rFonts w:cs="Arial"/>
          <w:b/>
          <w:color w:val="000000" w:themeColor="text1"/>
        </w:rPr>
        <w:t>bardzo dobrą</w:t>
      </w:r>
      <w:r w:rsidRPr="006A7281">
        <w:rPr>
          <w:rFonts w:cs="Arial"/>
          <w:bCs/>
          <w:color w:val="000000" w:themeColor="text1"/>
        </w:rPr>
        <w:t xml:space="preserve"> otrzymuje uczeń, który:</w:t>
      </w:r>
    </w:p>
    <w:p w:rsidR="00A27A3E" w:rsidRPr="006A7281" w:rsidRDefault="00A27A3E" w:rsidP="00237A11">
      <w:pPr>
        <w:pStyle w:val="Akapitzlist"/>
        <w:numPr>
          <w:ilvl w:val="1"/>
          <w:numId w:val="6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opanował pełny zakres wiedzy i umiejętności określony programem nauczania </w:t>
      </w:r>
      <w:r w:rsidRPr="006A7281">
        <w:rPr>
          <w:rFonts w:cs="Arial"/>
          <w:color w:val="000000" w:themeColor="text1"/>
        </w:rPr>
        <w:br/>
        <w:t xml:space="preserve">w danej klasie; </w:t>
      </w:r>
    </w:p>
    <w:p w:rsidR="00A27A3E" w:rsidRPr="006A7281" w:rsidRDefault="00A27A3E" w:rsidP="00237A11">
      <w:pPr>
        <w:pStyle w:val="Akapitzlist"/>
        <w:numPr>
          <w:ilvl w:val="1"/>
          <w:numId w:val="6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sprawnie posługuje się zdobytymi wiadomościami, rozwiązuje samodzielnie problemy teoretyczne i praktyczne ujęte programem nauczania, potrafi zastosować posiadaną wiedzę do rozwiązywania zadań i problemów w nowych sytuacjach. </w:t>
      </w:r>
    </w:p>
    <w:p w:rsidR="00A27A3E" w:rsidRPr="006A7281" w:rsidRDefault="00A27A3E" w:rsidP="00237A11">
      <w:pPr>
        <w:pStyle w:val="Akapitzlist"/>
        <w:numPr>
          <w:ilvl w:val="6"/>
          <w:numId w:val="67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Ocenę </w:t>
      </w:r>
      <w:r w:rsidRPr="006A7281">
        <w:rPr>
          <w:rFonts w:cs="Arial"/>
          <w:b/>
          <w:color w:val="000000" w:themeColor="text1"/>
        </w:rPr>
        <w:t>dobrą</w:t>
      </w:r>
      <w:r w:rsidRPr="006A7281">
        <w:rPr>
          <w:rFonts w:cs="Arial"/>
          <w:bCs/>
          <w:color w:val="000000" w:themeColor="text1"/>
        </w:rPr>
        <w:t xml:space="preserve"> otrzymuje uczeń, który: </w:t>
      </w:r>
    </w:p>
    <w:p w:rsidR="00A27A3E" w:rsidRPr="006A7281" w:rsidRDefault="00056942" w:rsidP="00237A11">
      <w:pPr>
        <w:pStyle w:val="Akapitzlist"/>
        <w:numPr>
          <w:ilvl w:val="1"/>
          <w:numId w:val="6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opanował </w:t>
      </w:r>
      <w:r w:rsidR="00BE45BD" w:rsidRPr="006A7281">
        <w:rPr>
          <w:rFonts w:cs="Arial"/>
          <w:color w:val="000000" w:themeColor="text1"/>
        </w:rPr>
        <w:t xml:space="preserve">w stopniu podstawowym </w:t>
      </w:r>
      <w:r w:rsidRPr="006A7281">
        <w:rPr>
          <w:rFonts w:cs="Arial"/>
          <w:color w:val="000000" w:themeColor="text1"/>
        </w:rPr>
        <w:t>wiadomości i umiejętności określone</w:t>
      </w:r>
      <w:r w:rsidR="00A27A3E" w:rsidRPr="006A7281">
        <w:rPr>
          <w:rFonts w:cs="Arial"/>
          <w:color w:val="000000" w:themeColor="text1"/>
        </w:rPr>
        <w:t xml:space="preserve"> programem nauczania w dan</w:t>
      </w:r>
      <w:r w:rsidRPr="006A7281">
        <w:rPr>
          <w:rFonts w:cs="Arial"/>
          <w:color w:val="000000" w:themeColor="text1"/>
        </w:rPr>
        <w:t>ej klasie</w:t>
      </w:r>
      <w:r w:rsidR="00A27A3E"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6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poprawnie stosuje wiadomości, rozwiązuje samodzielnie typowe zadania teoretyczne lub praktyczne. </w:t>
      </w:r>
    </w:p>
    <w:p w:rsidR="00A27A3E" w:rsidRPr="006A7281" w:rsidRDefault="00A27A3E" w:rsidP="00237A11">
      <w:pPr>
        <w:pStyle w:val="Akapitzlist"/>
        <w:numPr>
          <w:ilvl w:val="6"/>
          <w:numId w:val="69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Ocenę </w:t>
      </w:r>
      <w:r w:rsidRPr="006A7281">
        <w:rPr>
          <w:rFonts w:cs="Arial"/>
          <w:b/>
          <w:color w:val="000000" w:themeColor="text1"/>
        </w:rPr>
        <w:t>dostateczną</w:t>
      </w:r>
      <w:r w:rsidRPr="006A7281">
        <w:rPr>
          <w:rFonts w:cs="Arial"/>
          <w:bCs/>
          <w:color w:val="000000" w:themeColor="text1"/>
        </w:rPr>
        <w:t xml:space="preserve"> otrzymuje uczeń, który: </w:t>
      </w:r>
    </w:p>
    <w:p w:rsidR="00A27A3E" w:rsidRPr="006A7281" w:rsidRDefault="00BE45BD" w:rsidP="00237A11">
      <w:pPr>
        <w:pStyle w:val="Akapitzlist"/>
        <w:numPr>
          <w:ilvl w:val="1"/>
          <w:numId w:val="7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nie w pełni </w:t>
      </w:r>
      <w:r w:rsidR="00A27A3E" w:rsidRPr="006A7281">
        <w:rPr>
          <w:rFonts w:cs="Arial"/>
          <w:color w:val="000000" w:themeColor="text1"/>
        </w:rPr>
        <w:t xml:space="preserve">opanował wiadomości i umiejętności określone programem nauczania </w:t>
      </w:r>
      <w:r w:rsidR="00346204">
        <w:rPr>
          <w:rFonts w:cs="Arial"/>
          <w:color w:val="000000" w:themeColor="text1"/>
        </w:rPr>
        <w:t>w </w:t>
      </w:r>
      <w:r w:rsidRPr="006A7281">
        <w:rPr>
          <w:rFonts w:cs="Arial"/>
          <w:color w:val="000000" w:themeColor="text1"/>
        </w:rPr>
        <w:t>danej klasie</w:t>
      </w:r>
      <w:r w:rsidR="00A27A3E"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70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rozwiązuje typowe zadania teoretyczne lub praktyczne o średnim stopniu trudności. </w:t>
      </w:r>
    </w:p>
    <w:p w:rsidR="00A27A3E" w:rsidRPr="006A7281" w:rsidRDefault="00A27A3E" w:rsidP="00237A11">
      <w:pPr>
        <w:pStyle w:val="Akapitzlist"/>
        <w:numPr>
          <w:ilvl w:val="6"/>
          <w:numId w:val="71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Ocenę </w:t>
      </w:r>
      <w:r w:rsidRPr="006A7281">
        <w:rPr>
          <w:rFonts w:cs="Arial"/>
          <w:b/>
          <w:color w:val="000000" w:themeColor="text1"/>
        </w:rPr>
        <w:t>dopuszczającą</w:t>
      </w:r>
      <w:r w:rsidRPr="006A7281">
        <w:rPr>
          <w:rFonts w:cs="Arial"/>
          <w:bCs/>
          <w:color w:val="000000" w:themeColor="text1"/>
        </w:rPr>
        <w:t xml:space="preserve"> otrzymuje uczeń, który: </w:t>
      </w:r>
    </w:p>
    <w:p w:rsidR="00A27A3E" w:rsidRPr="006A7281" w:rsidRDefault="00A27A3E" w:rsidP="00237A11">
      <w:pPr>
        <w:pStyle w:val="Akapitzlist"/>
        <w:numPr>
          <w:ilvl w:val="1"/>
          <w:numId w:val="7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ma braki w opanowaniu podstawy programowej, ale braki te nie przekreślają możliwości uzyskania przez ucznia podstawowej wiedzy z danych zajęć edukacyjnych w ciągu dalszej nauki; </w:t>
      </w:r>
    </w:p>
    <w:p w:rsidR="00A27A3E" w:rsidRPr="006A7281" w:rsidRDefault="00A27A3E" w:rsidP="00237A11">
      <w:pPr>
        <w:pStyle w:val="Akapitzlist"/>
        <w:numPr>
          <w:ilvl w:val="1"/>
          <w:numId w:val="7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rozwiązuje zadania teoretyczne i praktyczne typowe, o niewielkim stopniu trudności. </w:t>
      </w:r>
    </w:p>
    <w:p w:rsidR="00A27A3E" w:rsidRPr="006A7281" w:rsidRDefault="00A27A3E" w:rsidP="00237A11">
      <w:pPr>
        <w:pStyle w:val="Akapitzlist"/>
        <w:numPr>
          <w:ilvl w:val="6"/>
          <w:numId w:val="73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Ocenę </w:t>
      </w:r>
      <w:r w:rsidRPr="006A7281">
        <w:rPr>
          <w:rFonts w:cs="Arial"/>
          <w:b/>
          <w:color w:val="000000" w:themeColor="text1"/>
        </w:rPr>
        <w:t>niedostateczną</w:t>
      </w:r>
      <w:r w:rsidRPr="006A7281">
        <w:rPr>
          <w:rFonts w:cs="Arial"/>
          <w:bCs/>
          <w:color w:val="000000" w:themeColor="text1"/>
        </w:rPr>
        <w:t xml:space="preserve"> otrzymuje uczeń, który: </w:t>
      </w:r>
    </w:p>
    <w:p w:rsidR="00A27A3E" w:rsidRPr="006A7281" w:rsidRDefault="00A27A3E" w:rsidP="00237A11">
      <w:pPr>
        <w:pStyle w:val="Akapitzlist"/>
        <w:numPr>
          <w:ilvl w:val="1"/>
          <w:numId w:val="7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nie opanował wiadomości i umiejętności określonych w podstawie programowej dla danej klasy, a braki w wiadomościach i umiejętnościach uniemożliwiają dalsze zdobywanie wiedzy z tych zajęć edukacyjnych;</w:t>
      </w:r>
    </w:p>
    <w:p w:rsidR="00A27A3E" w:rsidRPr="006A7281" w:rsidRDefault="00A27A3E" w:rsidP="00237A11">
      <w:pPr>
        <w:pStyle w:val="Akapitzlist"/>
        <w:numPr>
          <w:ilvl w:val="1"/>
          <w:numId w:val="7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nie jest w stanie rozwiązać zadań o niewielkim stopniu trudności. </w:t>
      </w:r>
    </w:p>
    <w:p w:rsidR="00A27A3E" w:rsidRDefault="00A27A3E" w:rsidP="00A85413">
      <w:pPr>
        <w:pStyle w:val="Akapitzlist"/>
        <w:numPr>
          <w:ilvl w:val="6"/>
          <w:numId w:val="7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Szczegółowe kryteria oceniania ustalają n</w:t>
      </w:r>
      <w:r w:rsidR="008A1D1C">
        <w:rPr>
          <w:rFonts w:cs="Arial"/>
          <w:color w:val="000000" w:themeColor="text1"/>
        </w:rPr>
        <w:t xml:space="preserve">auczyciele poszczególnych zajęć </w:t>
      </w:r>
      <w:r w:rsidRPr="006A7281">
        <w:rPr>
          <w:rFonts w:cs="Arial"/>
          <w:color w:val="000000" w:themeColor="text1"/>
        </w:rPr>
        <w:t xml:space="preserve">edukacyjnych w zespołach przedmiotowych. </w:t>
      </w:r>
    </w:p>
    <w:p w:rsidR="00A85413" w:rsidRPr="00A85413" w:rsidRDefault="00A85413" w:rsidP="00A85413">
      <w:pPr>
        <w:pStyle w:val="Akapitzlist"/>
        <w:spacing w:line="276" w:lineRule="auto"/>
        <w:ind w:left="0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96" w:name="_Toc30493426"/>
      <w:bookmarkStart w:id="97" w:name="_Toc180055365"/>
      <w:r w:rsidRPr="006A7281">
        <w:rPr>
          <w:rFonts w:cs="Arial"/>
        </w:rPr>
        <w:lastRenderedPageBreak/>
        <w:t>§</w:t>
      </w:r>
      <w:r w:rsidR="00BE45BD" w:rsidRPr="006A7281">
        <w:rPr>
          <w:rFonts w:cs="Arial"/>
        </w:rPr>
        <w:t xml:space="preserve"> </w:t>
      </w:r>
      <w:r w:rsidRPr="006A7281">
        <w:rPr>
          <w:rFonts w:cs="Arial"/>
        </w:rPr>
        <w:t>39.</w:t>
      </w:r>
      <w:r w:rsidR="00F13929" w:rsidRPr="006A7281">
        <w:rPr>
          <w:rFonts w:cs="Arial"/>
        </w:rPr>
        <w:t xml:space="preserve"> </w:t>
      </w:r>
      <w:r w:rsidRPr="006A7281">
        <w:rPr>
          <w:rFonts w:cs="Arial"/>
        </w:rPr>
        <w:t>Kryteria ocen klasyfikacyjnych zachowania</w:t>
      </w:r>
      <w:bookmarkEnd w:id="96"/>
      <w:bookmarkEnd w:id="97"/>
    </w:p>
    <w:p w:rsidR="00F13929" w:rsidRPr="006A7281" w:rsidRDefault="00F13929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0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Ocena zachowania uwzględnia funkcjonowanie ucznia w środowisku szkolnym, wyraża opinię Zespołu o przestrzeganiu przez ucznia postanowień zawartych w Statucie Zespołu Szkół, ze szczególnym uwzględnieniem następujących kategorii charakteryzujących ucznia: </w:t>
      </w:r>
    </w:p>
    <w:p w:rsidR="00A27A3E" w:rsidRPr="006A7281" w:rsidRDefault="00A27A3E" w:rsidP="00237A11">
      <w:pPr>
        <w:pStyle w:val="Akapitzlist"/>
        <w:numPr>
          <w:ilvl w:val="1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wywiązywanie się z obowiązków ucznia, postępowanie zgodne z dobrem społeczności szkolnej;</w:t>
      </w:r>
    </w:p>
    <w:p w:rsidR="00A27A3E" w:rsidRPr="006A7281" w:rsidRDefault="00A27A3E" w:rsidP="00237A11">
      <w:pPr>
        <w:pStyle w:val="Akapitzlist"/>
        <w:numPr>
          <w:ilvl w:val="1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dbałość o honor i tradycje Zespołu, dbałość o piękno mowy ojczystej;</w:t>
      </w:r>
    </w:p>
    <w:p w:rsidR="00A27A3E" w:rsidRPr="006A7281" w:rsidRDefault="00A27A3E" w:rsidP="00237A11">
      <w:pPr>
        <w:pStyle w:val="Akapitzlist"/>
        <w:numPr>
          <w:ilvl w:val="1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dbałość o bezpieczeństwo i zdrowie własne oraz innych osób;</w:t>
      </w:r>
    </w:p>
    <w:p w:rsidR="00A27A3E" w:rsidRPr="006A7281" w:rsidRDefault="00A27A3E" w:rsidP="00237A11">
      <w:pPr>
        <w:pStyle w:val="Akapitzlist"/>
        <w:numPr>
          <w:ilvl w:val="1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godne i kulturalne zachowanie się w Zespole i poza nią;</w:t>
      </w:r>
    </w:p>
    <w:p w:rsidR="00A27A3E" w:rsidRPr="006A7281" w:rsidRDefault="00A27A3E" w:rsidP="00237A11">
      <w:pPr>
        <w:pStyle w:val="Akapitzlist"/>
        <w:numPr>
          <w:ilvl w:val="1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okazywanie szacunku innym osobom. </w:t>
      </w:r>
    </w:p>
    <w:p w:rsidR="00A27A3E" w:rsidRPr="006A7281" w:rsidRDefault="00A27A3E" w:rsidP="00237A11">
      <w:pPr>
        <w:pStyle w:val="Akapitzlist"/>
        <w:numPr>
          <w:ilvl w:val="0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Ocena zachowania jest wypadkową poszczególnych kryteriów.</w:t>
      </w:r>
    </w:p>
    <w:p w:rsidR="00A27A3E" w:rsidRPr="006A7281" w:rsidRDefault="00A27A3E" w:rsidP="00237A11">
      <w:pPr>
        <w:pStyle w:val="Akapitzlist"/>
        <w:numPr>
          <w:ilvl w:val="0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Ocena zachowania nie może mieć wpływu na ocenę z zajęć edukacyjnych, promocję lub ukończenie Zespołu.</w:t>
      </w:r>
    </w:p>
    <w:p w:rsidR="00A27A3E" w:rsidRPr="006A7281" w:rsidRDefault="00A27A3E" w:rsidP="00237A11">
      <w:pPr>
        <w:pStyle w:val="Akapitzlist"/>
        <w:numPr>
          <w:ilvl w:val="0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Ocena zachowania ustalona jest przez wychowawcę po dokonaniu samooceny ucznia i konsultacji z nauczycielami uczącymi w danej klasie.</w:t>
      </w:r>
    </w:p>
    <w:p w:rsidR="00A27A3E" w:rsidRPr="006A7281" w:rsidRDefault="00A27A3E" w:rsidP="00237A11">
      <w:pPr>
        <w:pStyle w:val="Akapitzlist"/>
        <w:numPr>
          <w:ilvl w:val="0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 ocenę zachowania mogą mieć wpływ zdarzenia, które zaistniały poza Zespołem</w:t>
      </w:r>
      <w:r w:rsidRPr="006A7281">
        <w:rPr>
          <w:rFonts w:cs="Arial"/>
          <w:b/>
          <w:color w:val="000000" w:themeColor="text1"/>
        </w:rPr>
        <w:t>,</w:t>
      </w:r>
      <w:r w:rsidRPr="006A7281">
        <w:rPr>
          <w:rFonts w:cs="Arial"/>
          <w:color w:val="000000" w:themeColor="text1"/>
        </w:rPr>
        <w:t xml:space="preserve"> jeżeli zostały zgłoszone i udokumentowane przez osoby (instytucje) spoza Zespołu.</w:t>
      </w:r>
    </w:p>
    <w:p w:rsidR="00A27A3E" w:rsidRPr="006A7281" w:rsidRDefault="00A27A3E" w:rsidP="00237A11">
      <w:pPr>
        <w:pStyle w:val="Akapitzlist"/>
        <w:numPr>
          <w:ilvl w:val="0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</w:t>
      </w:r>
      <w:r w:rsidR="00DC7A93" w:rsidRPr="006A7281">
        <w:rPr>
          <w:rFonts w:cs="Arial"/>
          <w:color w:val="000000" w:themeColor="text1"/>
        </w:rPr>
        <w:t>idualnego nauczania lub opinii poradni psychologiczno-p</w:t>
      </w:r>
      <w:r w:rsidRPr="006A7281">
        <w:rPr>
          <w:rFonts w:cs="Arial"/>
          <w:color w:val="000000" w:themeColor="text1"/>
        </w:rPr>
        <w:t>edagogicznej, w tym innej poradni specjalistycznej.</w:t>
      </w:r>
    </w:p>
    <w:p w:rsidR="00A27A3E" w:rsidRPr="006A7281" w:rsidRDefault="00A27A3E" w:rsidP="00237A11">
      <w:pPr>
        <w:pStyle w:val="Akapitzlist"/>
        <w:numPr>
          <w:ilvl w:val="0"/>
          <w:numId w:val="76"/>
        </w:numPr>
        <w:shd w:val="clear" w:color="auto" w:fill="FFFFFF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Ocenę </w:t>
      </w:r>
      <w:r w:rsidRPr="006A7281">
        <w:rPr>
          <w:rFonts w:cs="Arial"/>
          <w:b/>
          <w:bCs/>
          <w:color w:val="000000" w:themeColor="text1"/>
        </w:rPr>
        <w:t xml:space="preserve">wzorową </w:t>
      </w:r>
      <w:r w:rsidRPr="006A7281">
        <w:rPr>
          <w:rFonts w:cs="Arial"/>
          <w:color w:val="000000" w:themeColor="text1"/>
        </w:rPr>
        <w:t>otrzymuje uczeń, który: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wzorowo przestrzega Statutu Zespołu i sumiennie traktuje swoje obowiązki dotyczące nauki, frekwencji oraz inne, których się podejmuje;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jest ambitny i wytrwale dąży do osiągania celów;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terminowo wywiązuje się ze swoich obowiązków;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jest zdyscyplinowany, zainteresowany zdobywaniem wiedzy, uczestniczy w olimpiadach i konkursach;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jest koleżeński i potrafi zgodnie współżyć w zespole, bezinteresownie pomaga kolegom mającym trudności w nauce;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jest inicjatorem i realizatorem imprez i przedsięwzięć na terenie Zespołu, pracuje społecznie na rzecz Zespołu i środowiska, a jego działania społeczne nie </w:t>
      </w:r>
      <w:r w:rsidR="00275DA7">
        <w:rPr>
          <w:rFonts w:cs="Arial"/>
          <w:color w:val="000000" w:themeColor="text1"/>
        </w:rPr>
        <w:t>kolidują z </w:t>
      </w:r>
      <w:r w:rsidRPr="006A7281">
        <w:rPr>
          <w:rFonts w:cs="Arial"/>
          <w:color w:val="000000" w:themeColor="text1"/>
        </w:rPr>
        <w:t>wypełnianiem podstawowych obowiązków ucznia;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 o swoje zdrowie, nie ulega nałogom;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 o kulturę słowa, nie jest obojętny na przejawy agresji i wulgarności;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ubiera się stosownie do szkolnych okoliczności;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wyróżnia się nienaganną kulturą osobistą, właściwą postawą wobec nauczycieli, pracowników administracji i obsługi Zespołu oraz koleżanek i kolegów;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 o estetykę Zespołu i jej otoczenia, wykazuje troskę o mienie społeczne i innych osób;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spóźnia się sporadycznie, z usprawiedliwionych przyczyn;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iCs/>
          <w:color w:val="000000" w:themeColor="text1"/>
        </w:rPr>
      </w:pPr>
      <w:r w:rsidRPr="006A7281">
        <w:rPr>
          <w:rFonts w:cs="Arial"/>
          <w:color w:val="000000" w:themeColor="text1"/>
        </w:rPr>
        <w:t>nie opuścił bez usprawiedliwienia zajęć lekcyjnych;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iCs/>
          <w:color w:val="000000" w:themeColor="text1"/>
        </w:rPr>
      </w:pPr>
      <w:r w:rsidRPr="006A7281">
        <w:rPr>
          <w:rFonts w:cs="Arial"/>
          <w:color w:val="000000" w:themeColor="text1"/>
        </w:rPr>
        <w:t>wszystkie godziny usprawiedliwia terminowo w formie przyj</w:t>
      </w:r>
      <w:r w:rsidR="009E06D4" w:rsidRPr="006A7281">
        <w:rPr>
          <w:rFonts w:cs="Arial"/>
          <w:color w:val="000000" w:themeColor="text1"/>
        </w:rPr>
        <w:t xml:space="preserve">ętej przez Radę </w:t>
      </w:r>
      <w:r w:rsidR="009E06D4" w:rsidRPr="006A7281">
        <w:rPr>
          <w:rFonts w:cs="Arial"/>
          <w:color w:val="000000" w:themeColor="text1"/>
        </w:rPr>
        <w:lastRenderedPageBreak/>
        <w:t>Pedagogiczną</w:t>
      </w:r>
      <w:r w:rsidRPr="006A7281">
        <w:rPr>
          <w:rFonts w:cs="Arial"/>
          <w:color w:val="000000" w:themeColor="text1"/>
        </w:rPr>
        <w:t>.</w:t>
      </w:r>
    </w:p>
    <w:p w:rsidR="00A27A3E" w:rsidRPr="006A7281" w:rsidRDefault="00A27A3E" w:rsidP="00563CE4">
      <w:pPr>
        <w:pStyle w:val="Akapitzlist"/>
        <w:widowControl w:val="0"/>
        <w:numPr>
          <w:ilvl w:val="0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Ocenę </w:t>
      </w:r>
      <w:r w:rsidRPr="006A7281">
        <w:rPr>
          <w:rFonts w:cs="Arial"/>
          <w:b/>
          <w:bCs/>
          <w:color w:val="000000" w:themeColor="text1"/>
        </w:rPr>
        <w:t xml:space="preserve">bardzo dobrą </w:t>
      </w:r>
      <w:r w:rsidRPr="006A7281">
        <w:rPr>
          <w:rFonts w:cs="Arial"/>
          <w:color w:val="000000" w:themeColor="text1"/>
        </w:rPr>
        <w:t>otrzymuje uczeń, który: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przestrzega Statutu Zespołu, starannie wypełnia swoje obowiązki szkolne;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jest zdyscyplinowany, zainteresowany zdobywaniem wiedzy, osiąga wyniki w nauce na miarę swoich możliwości;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okazuje życzliwość i pomoc koleżeńską;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czynnie uczestniczy w życiu klasy i Zespołu;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godnie reprezentuje Zespół w środowisku;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aktywnie uczestniczy w pracach na rzecz Zespołu i środowiska, powierzone zadania wykonuje sumiennie, co nie koliduje z wypełnianiem podstawowych obowiązków ucznia;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 o swoje zdrowie, nie ulega nałogom;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ubiera się stosownie, estetycznie;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wyróżnia się wysoką kulturą osobistą, właściwą postawą wobec nauczycieli, pracowników administracji i obsługi Zespołu oraz koleżanek i kolegów;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 o estetykę Zespołu i jej otoczenia;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jest koleżeński, nie odmawia pomocy innym, nie jest obojętny na przejawy agresji i wulgarności, dba o kulturę słowa;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spóźnia się sporadycznie, opuścił w półroczu max. 5 godz. lekcyjnych bez usprawiedliwienia, a godziny nieobecne usprawiedliwia terminowo. </w:t>
      </w:r>
    </w:p>
    <w:p w:rsidR="00A27A3E" w:rsidRPr="006A7281" w:rsidRDefault="00A27A3E" w:rsidP="00563CE4">
      <w:pPr>
        <w:pStyle w:val="Akapitzlist"/>
        <w:widowControl w:val="0"/>
        <w:numPr>
          <w:ilvl w:val="0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Ocenę </w:t>
      </w:r>
      <w:r w:rsidRPr="006A7281">
        <w:rPr>
          <w:rFonts w:cs="Arial"/>
          <w:b/>
          <w:bCs/>
          <w:color w:val="000000" w:themeColor="text1"/>
        </w:rPr>
        <w:t xml:space="preserve">dobrą </w:t>
      </w:r>
      <w:r w:rsidRPr="006A7281">
        <w:rPr>
          <w:rFonts w:cs="Arial"/>
          <w:color w:val="000000" w:themeColor="text1"/>
        </w:rPr>
        <w:t>otrzymuje uczeń, który: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przestrzega Statutu Zespołu;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ma sumienny stosunek do obowiązków szkolnych, jest zdyscyplinowany i rzetelny;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wykazuje aktywną postawę w życiu klasy i Zespołu;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godnie i kulturalnie zachowuje się w Zespole i poza nim;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okazuje szacunek nauczycielom, pracowniko</w:t>
      </w:r>
      <w:r w:rsidR="00494D36" w:rsidRPr="006A7281">
        <w:rPr>
          <w:rFonts w:cs="Arial"/>
          <w:color w:val="000000" w:themeColor="text1"/>
        </w:rPr>
        <w:t>m administracji i obsługi</w:t>
      </w:r>
      <w:r w:rsidRPr="006A7281">
        <w:rPr>
          <w:rFonts w:cs="Arial"/>
          <w:color w:val="000000" w:themeColor="text1"/>
        </w:rPr>
        <w:t xml:space="preserve"> oraz koleżankom i kolegom;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jest koleżeński, nie odmawia pomocy innym, nie jest obojętny na przejawy agresji i wulgarności, dba o kulturę słowa;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ubiera się stosownie, estetycznie;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 o swoje zdrowie, nie ulega nałogom;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spóźnia się sporadycznie, opuścił w semestrze max. 10 godz. lekcyjnych bez usprawiedliwienia.</w:t>
      </w:r>
    </w:p>
    <w:p w:rsidR="00A27A3E" w:rsidRPr="006A7281" w:rsidRDefault="00A27A3E" w:rsidP="00563CE4">
      <w:pPr>
        <w:pStyle w:val="Akapitzlist"/>
        <w:widowControl w:val="0"/>
        <w:numPr>
          <w:ilvl w:val="0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Ocenę </w:t>
      </w:r>
      <w:r w:rsidRPr="006A7281">
        <w:rPr>
          <w:rFonts w:cs="Arial"/>
          <w:b/>
          <w:bCs/>
          <w:color w:val="000000" w:themeColor="text1"/>
        </w:rPr>
        <w:t xml:space="preserve">poprawną </w:t>
      </w:r>
      <w:r w:rsidRPr="006A7281">
        <w:rPr>
          <w:rFonts w:cs="Arial"/>
          <w:color w:val="000000" w:themeColor="text1"/>
        </w:rPr>
        <w:t>otrzymuje uczeń, który: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przestrzega Statutu Zespołu;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ma poprawny stosunek do obowiązków szkolnych i osiąga wyniki w nauce na miarę swoich możliwości;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jest mało aktywny w klasie i Zespole, ale podporządkowuje się ustaleniom innych uczniów i zaleceniom nauczycieli;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kulturalnie zachowuje się w Zespole i poza nim;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wykazuje się właściwą postawą wobec nauczycieli, innych pracowników Zespołu oraz rówieśników;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opuścił w półroczu max. 20 godz. lekcyjnych bez usprawiedliwienia.</w:t>
      </w:r>
    </w:p>
    <w:p w:rsidR="00A27A3E" w:rsidRPr="006A7281" w:rsidRDefault="00A27A3E" w:rsidP="00563CE4">
      <w:pPr>
        <w:pStyle w:val="Akapitzlist"/>
        <w:widowControl w:val="0"/>
        <w:numPr>
          <w:ilvl w:val="0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Ocenę </w:t>
      </w:r>
      <w:r w:rsidRPr="006A7281">
        <w:rPr>
          <w:rFonts w:cs="Arial"/>
          <w:b/>
          <w:bCs/>
          <w:color w:val="000000" w:themeColor="text1"/>
        </w:rPr>
        <w:t xml:space="preserve">nieodpowiednią </w:t>
      </w:r>
      <w:r w:rsidRPr="006A7281">
        <w:rPr>
          <w:rFonts w:cs="Arial"/>
          <w:color w:val="000000" w:themeColor="text1"/>
        </w:rPr>
        <w:t>otrzymuje uczeń, który: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nie przestrzega Statutu Zespołu;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ma lekceważący stosunek do obowiązków szkolnych;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jest nierzetelny i niesumienny, osiąga niezadowalające wyniki w nauce, będące rezultatem własnych zaniedbań a nie możliwości;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postępuje niezgodnie z dobrem szkolnej społeczności;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wykazuje brak szacunku dla Zespołu, jego tradycji i dobrego imienia;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zachowuje się niekulturalnie w stosunku do nauczycieli, innych pracowników Zespołu, rówieśników;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ubiera się nieestetycznie, niestosownie do wymaganych okoliczności szkolnych;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wyraża się w sposób wulgarny;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sporadycznych przypadkach zachowuje się agresywnie;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nie przestrzega zasad bezpieczeństwa w Z</w:t>
      </w:r>
      <w:r w:rsidR="00EB2B7C">
        <w:rPr>
          <w:rFonts w:cs="Arial"/>
          <w:color w:val="000000" w:themeColor="text1"/>
        </w:rPr>
        <w:t>espole oraz w jego otoczeniu (w </w:t>
      </w:r>
      <w:r w:rsidRPr="006A7281">
        <w:rPr>
          <w:rFonts w:cs="Arial"/>
          <w:color w:val="000000" w:themeColor="text1"/>
        </w:rPr>
        <w:t>pracowniach, na koryta</w:t>
      </w:r>
      <w:r w:rsidRPr="006A7281">
        <w:rPr>
          <w:rFonts w:cs="Arial"/>
          <w:color w:val="000000" w:themeColor="text1"/>
        </w:rPr>
        <w:softHyphen/>
        <w:t>rzach, boisku szkolnym, sali gimnastycznej);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notorycznie i bez usprawiedliwienia spóźnia się na zajęcia lekcyjne;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opuścił w półroczu max. 30 godzin lekcyjnych bez usprawiedliwienia.</w:t>
      </w:r>
    </w:p>
    <w:p w:rsidR="00A27A3E" w:rsidRPr="006A7281" w:rsidRDefault="00A27A3E" w:rsidP="00563CE4">
      <w:pPr>
        <w:pStyle w:val="Akapitzlist"/>
        <w:widowControl w:val="0"/>
        <w:numPr>
          <w:ilvl w:val="0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Ocenę </w:t>
      </w:r>
      <w:r w:rsidRPr="006A7281">
        <w:rPr>
          <w:rFonts w:cs="Arial"/>
          <w:b/>
          <w:bCs/>
          <w:color w:val="000000" w:themeColor="text1"/>
        </w:rPr>
        <w:t xml:space="preserve">naganną </w:t>
      </w:r>
      <w:r w:rsidRPr="006A7281">
        <w:rPr>
          <w:rFonts w:cs="Arial"/>
          <w:color w:val="000000" w:themeColor="text1"/>
        </w:rPr>
        <w:t>otrzymuje uczeń, który: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nie przestrzega Statutu Zespołu;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ma szczególnie lekceważący stosunek do obowiązków szkolnych;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jest nierzetelny i niesumienny, osiąga niezadowalające wyniki w nauce, będące rezultatem własnych zaniedbań a nie możliwości;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jest niezdyscyplinowany, często utrudnia pracę na lekcji;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notorycznie nie reaguje na uwagi i polecenia nauczycieli;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postępuje niezgodnie z dobrem szkolnej społeczności;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wykazuje brak szacunku dla Zespołu, jego tradycji i dobrego imienia;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ubiera się wyzywająco, nieestetycznie, niestosownie do szkolnych okolicz</w:t>
      </w:r>
      <w:r w:rsidRPr="006A7281">
        <w:rPr>
          <w:rFonts w:cs="Arial"/>
          <w:color w:val="000000" w:themeColor="text1"/>
        </w:rPr>
        <w:softHyphen/>
        <w:t>ności;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zachowuje się arogancko w stosunku do nauczycieli, innych pracowników Zespołu, rówieśników;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wyraża się w sposób wulgarny;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ma zły wpływ na klasę;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zachowuje się agresywnie (odnotowane lub zaobserwowane przejawy agresywnego zachowania);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nie przestrzega zasad bezpieczeństwa w Zespo</w:t>
      </w:r>
      <w:r w:rsidR="005A5533">
        <w:rPr>
          <w:rFonts w:cs="Arial"/>
          <w:color w:val="000000" w:themeColor="text1"/>
        </w:rPr>
        <w:t>le oraz w jego otoczeniu (w </w:t>
      </w:r>
      <w:r w:rsidRPr="006A7281">
        <w:rPr>
          <w:rFonts w:cs="Arial"/>
          <w:color w:val="000000" w:themeColor="text1"/>
        </w:rPr>
        <w:t>pracowniach, na korytarzach, boisku szkolnym, sali gimnastycznej);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mimo stosowania systemu kar regulaminowych wykazuje brak chęci poprawy;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notorycznie i bez usprawiedliwienia spóźnia się na zajęcia lekcyjne;</w:t>
      </w:r>
    </w:p>
    <w:p w:rsidR="00A27A3E" w:rsidRPr="006A7281" w:rsidRDefault="00A27A3E" w:rsidP="00563CE4">
      <w:pPr>
        <w:pStyle w:val="Akapitzlist"/>
        <w:widowControl w:val="0"/>
        <w:numPr>
          <w:ilvl w:val="1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opuścił w półroczu ponad 30 godzin lekcyjnych bez usprawiedliwienia.</w:t>
      </w:r>
    </w:p>
    <w:p w:rsidR="00F13929" w:rsidRPr="006A7281" w:rsidRDefault="00F13929" w:rsidP="00563CE4">
      <w:pPr>
        <w:pStyle w:val="Akapitzlist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Lines="50" w:line="276" w:lineRule="auto"/>
        <w:ind w:left="284" w:right="-6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98" w:name="_Toc30493427"/>
      <w:bookmarkStart w:id="99" w:name="_Toc180055366"/>
      <w:r w:rsidRPr="006A7281">
        <w:rPr>
          <w:rFonts w:cs="Arial"/>
        </w:rPr>
        <w:t>§ 40.</w:t>
      </w:r>
      <w:r w:rsidR="00F13929" w:rsidRPr="006A7281">
        <w:rPr>
          <w:rFonts w:cs="Arial"/>
        </w:rPr>
        <w:t xml:space="preserve"> </w:t>
      </w:r>
      <w:r w:rsidRPr="006A7281">
        <w:rPr>
          <w:rFonts w:cs="Arial"/>
        </w:rPr>
        <w:t>Sprawdziany – prace pisemne i ich ocena</w:t>
      </w:r>
      <w:bookmarkEnd w:id="98"/>
      <w:bookmarkEnd w:id="99"/>
    </w:p>
    <w:p w:rsidR="00F13929" w:rsidRPr="006A7281" w:rsidRDefault="00F13929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Uczeń powinien być powiadomiony z co najmniej 7-dniowym wyprzedzeniem o terminie i zakresie sprawdzianów. Zapowiedziane sprawdziany powinny być zapisane w dzienniku elektronicznym. Ustna zapowiedź sprawdzianu bez zapisu w dzienniku elektronicznym jest nieważna. 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Sprawdzian obejmuje więcej niż trzy tematy; kartkówka do trzech tematów. 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Łączna liczba sprawdzianów nie może przekraczać 3 ty</w:t>
      </w:r>
      <w:r w:rsidR="00A2763B">
        <w:rPr>
          <w:rFonts w:cs="Arial"/>
          <w:color w:val="000000" w:themeColor="text1"/>
        </w:rPr>
        <w:t>godniowo i nie więcej niż 1 </w:t>
      </w:r>
      <w:r w:rsidRPr="006A7281">
        <w:rPr>
          <w:rFonts w:cs="Arial"/>
          <w:color w:val="000000" w:themeColor="text1"/>
        </w:rPr>
        <w:t xml:space="preserve">dziennie. W przypadku, gdy określona liczba sprawdzianów jest większa i nie jest to skutkiem ich przenoszenia z inicjatywy młodzieży, uczniowie mają prawo odmówić ich pisania. 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Kontrola bieżącego materiału w dowolny sposób nie podlega limitowaniu.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Przed sprawdzianem pisemnym uczeń powinien otrzymać niezbędne i wyczerpujące wyjaśnienia dotyczące podanych zagadnień i pytań.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Sprawdzone i ocenione prace pisemne muszą być okaza</w:t>
      </w:r>
      <w:r w:rsidR="005A5533">
        <w:rPr>
          <w:rFonts w:cs="Arial"/>
          <w:color w:val="000000" w:themeColor="text1"/>
        </w:rPr>
        <w:t>ne i omówione uczniom w </w:t>
      </w:r>
      <w:r w:rsidR="00494D36" w:rsidRPr="006A7281">
        <w:rPr>
          <w:rFonts w:cs="Arial"/>
          <w:color w:val="000000" w:themeColor="text1"/>
        </w:rPr>
        <w:t>ciągu 15</w:t>
      </w:r>
      <w:r w:rsidRPr="006A7281">
        <w:rPr>
          <w:rFonts w:cs="Arial"/>
          <w:color w:val="000000" w:themeColor="text1"/>
        </w:rPr>
        <w:t xml:space="preserve"> dni </w:t>
      </w:r>
      <w:r w:rsidR="00494D36" w:rsidRPr="006A7281">
        <w:rPr>
          <w:rFonts w:cs="Arial"/>
          <w:color w:val="000000" w:themeColor="text1"/>
        </w:rPr>
        <w:t>roboczych, a kartkówki w ciągu 10</w:t>
      </w:r>
      <w:r w:rsidRPr="006A7281">
        <w:rPr>
          <w:rFonts w:cs="Arial"/>
          <w:color w:val="000000" w:themeColor="text1"/>
        </w:rPr>
        <w:t xml:space="preserve"> dni roboczych od dnia ich przeprowadzenia, w przypadku dłu</w:t>
      </w:r>
      <w:r w:rsidR="00494D36" w:rsidRPr="006A7281">
        <w:rPr>
          <w:rFonts w:cs="Arial"/>
          <w:color w:val="000000" w:themeColor="text1"/>
        </w:rPr>
        <w:t>ższych prac pisemnych w ciągu 20</w:t>
      </w:r>
      <w:r w:rsidRPr="006A7281">
        <w:rPr>
          <w:rFonts w:cs="Arial"/>
          <w:color w:val="000000" w:themeColor="text1"/>
        </w:rPr>
        <w:t xml:space="preserve"> dni roboczych. </w:t>
      </w:r>
    </w:p>
    <w:p w:rsidR="00494D36" w:rsidRPr="006A7281" w:rsidRDefault="00494D36" w:rsidP="00A85413">
      <w:pPr>
        <w:pStyle w:val="Akapitzlist"/>
        <w:spacing w:line="276" w:lineRule="auto"/>
        <w:ind w:left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1) Prace pisemne udostępniane są uczniowi w czasie zajęć dydaktycznych.</w:t>
      </w:r>
    </w:p>
    <w:p w:rsidR="00494D36" w:rsidRPr="006A7281" w:rsidRDefault="00DC7A93" w:rsidP="00A85413">
      <w:pPr>
        <w:pStyle w:val="Akapitzlist"/>
        <w:spacing w:line="276" w:lineRule="auto"/>
        <w:ind w:left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2) </w:t>
      </w:r>
      <w:r w:rsidR="00494D36" w:rsidRPr="006A7281">
        <w:rPr>
          <w:rFonts w:cs="Arial"/>
          <w:color w:val="000000" w:themeColor="text1"/>
        </w:rPr>
        <w:t>Prace pisemne uczniów udostępniane są rodzicom (prawnym opiekunom) w trakcie konsultacji nauczycielskich.</w:t>
      </w:r>
    </w:p>
    <w:p w:rsidR="00494D36" w:rsidRPr="006A7281" w:rsidRDefault="00494D36" w:rsidP="00A85413">
      <w:pPr>
        <w:pStyle w:val="Akapitzlist"/>
        <w:spacing w:line="276" w:lineRule="auto"/>
        <w:ind w:left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3) Zasady udostępniania sprawdzonych prac pisemnych dotyczą również możliwości udostępniania ich w innej postaci niż papierowa.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Nauczyciel nie może zrobić następnego sprawdzianu przed okazaniem i omówieniem poprzedniego.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Uczeń powinien poznać kryteria oceniania prac pisemnych i powtórzeń ustnych, a w przypadkach niezgodności stanowisk między nim a nauczycielem, może się odwoływać od oceny u nauczyciela, a następnie u wychowawcy klasy i dyrektora Zespołu. 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Jeżeli uczeń jest nieobecny na zapowiedzianym sprawdzianie zobowiązany jest do napisania go na następnych zajęciach z danego przedmiotu, w przypadku odmowy nauczyciel wstawia ocenę niedostateczną;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czasie jednej godziny lekcyjnej uczeń nie może otrzymać dwóch ocen niedostatecznych, nie licząc ocen z oddawanych prac pisemnych.</w:t>
      </w:r>
    </w:p>
    <w:p w:rsidR="00A27A3E" w:rsidRPr="006A7281" w:rsidRDefault="00A27A3E" w:rsidP="00237A11">
      <w:pPr>
        <w:pStyle w:val="Akapitzlist"/>
        <w:numPr>
          <w:ilvl w:val="6"/>
          <w:numId w:val="7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Dłuższe domowe prace pisemne z danych zajęć edukacyjnych mogą być zadawane nie częściej niż raz w tygodniu. </w:t>
      </w:r>
    </w:p>
    <w:p w:rsidR="00A27A3E" w:rsidRPr="006A7281" w:rsidRDefault="00A27A3E" w:rsidP="00237A11">
      <w:pPr>
        <w:pStyle w:val="Akapitzlist"/>
        <w:numPr>
          <w:ilvl w:val="0"/>
          <w:numId w:val="7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Okres świąt i ferii powinien być wolny od pisemnych prac domowych.</w:t>
      </w:r>
    </w:p>
    <w:p w:rsidR="00F13929" w:rsidRPr="006A7281" w:rsidRDefault="00F13929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00" w:name="_Toc30493428"/>
      <w:bookmarkStart w:id="101" w:name="_Toc180055367"/>
      <w:r w:rsidRPr="006A7281">
        <w:rPr>
          <w:rFonts w:cs="Arial"/>
        </w:rPr>
        <w:t>§</w:t>
      </w:r>
      <w:r w:rsidR="00BE45BD" w:rsidRPr="006A7281">
        <w:rPr>
          <w:rFonts w:cs="Arial"/>
        </w:rPr>
        <w:t xml:space="preserve"> </w:t>
      </w:r>
      <w:r w:rsidRPr="006A7281">
        <w:rPr>
          <w:rFonts w:cs="Arial"/>
        </w:rPr>
        <w:t>41.</w:t>
      </w:r>
      <w:r w:rsidR="00F13929" w:rsidRPr="006A7281">
        <w:rPr>
          <w:rFonts w:cs="Arial"/>
        </w:rPr>
        <w:t xml:space="preserve"> </w:t>
      </w:r>
      <w:r w:rsidRPr="006A7281">
        <w:rPr>
          <w:rFonts w:cs="Arial"/>
        </w:rPr>
        <w:t>Tryb i warunki uzyskania wyższej niż przewidywana rocznej oceny</w:t>
      </w:r>
      <w:bookmarkStart w:id="102" w:name="_Toc30493429"/>
      <w:bookmarkEnd w:id="100"/>
      <w:r w:rsidRPr="006A7281">
        <w:rPr>
          <w:rFonts w:cs="Arial"/>
        </w:rPr>
        <w:br/>
        <w:t>z zajęć edukacyjnych</w:t>
      </w:r>
      <w:bookmarkEnd w:id="101"/>
      <w:bookmarkEnd w:id="102"/>
    </w:p>
    <w:p w:rsidR="00F13929" w:rsidRPr="006A7281" w:rsidRDefault="00F13929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7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 przewidywaną ocenę roczną przyjmuje się ocenę zaproponowaną przez nauczyciela zgodnie z terminem ustalonym w Statucie Zespołu.</w:t>
      </w:r>
    </w:p>
    <w:p w:rsidR="00A27A3E" w:rsidRPr="006A7281" w:rsidRDefault="00A27A3E" w:rsidP="00237A11">
      <w:pPr>
        <w:pStyle w:val="Akapitzlist"/>
        <w:numPr>
          <w:ilvl w:val="6"/>
          <w:numId w:val="7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 może ubiegać się o podwyższenie przewidywanej oceny tylko o jeden s</w:t>
      </w:r>
      <w:r w:rsidR="005A5533">
        <w:rPr>
          <w:rFonts w:cs="Arial"/>
          <w:color w:val="000000" w:themeColor="text1"/>
        </w:rPr>
        <w:t>topień i </w:t>
      </w:r>
      <w:r w:rsidRPr="006A7281">
        <w:rPr>
          <w:rFonts w:cs="Arial"/>
          <w:color w:val="000000" w:themeColor="text1"/>
        </w:rPr>
        <w:t xml:space="preserve">tylko w przypadku, gdy co najmniej połowa uzyskanych przez niego ocen cząstkowych jest równa ocenie, o którą się ubiega, lub od niej wyższa. </w:t>
      </w:r>
    </w:p>
    <w:p w:rsidR="00A27A3E" w:rsidRPr="006A7281" w:rsidRDefault="00A27A3E" w:rsidP="00237A11">
      <w:pPr>
        <w:pStyle w:val="Akapitzlist"/>
        <w:numPr>
          <w:ilvl w:val="6"/>
          <w:numId w:val="7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Warunki ubiegania się o ocenę wyższą niż przewidywana: </w:t>
      </w:r>
    </w:p>
    <w:p w:rsidR="00A27A3E" w:rsidRPr="006A7281" w:rsidRDefault="00A27A3E" w:rsidP="00237A11">
      <w:pPr>
        <w:pStyle w:val="Akapitzlist"/>
        <w:numPr>
          <w:ilvl w:val="1"/>
          <w:numId w:val="8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frekwencja na zajęciach z danego przedmiotu nie niższa niż 80% (z wyjątkiem długotrwałej choroby); </w:t>
      </w:r>
    </w:p>
    <w:p w:rsidR="00A27A3E" w:rsidRPr="006A7281" w:rsidRDefault="00A27A3E" w:rsidP="00237A11">
      <w:pPr>
        <w:pStyle w:val="Akapitzlist"/>
        <w:numPr>
          <w:ilvl w:val="1"/>
          <w:numId w:val="8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usprawiedliwienie wszystkich nieobecności na zajęciach; </w:t>
      </w:r>
    </w:p>
    <w:p w:rsidR="00A27A3E" w:rsidRPr="006A7281" w:rsidRDefault="00A27A3E" w:rsidP="00237A11">
      <w:pPr>
        <w:pStyle w:val="Akapitzlist"/>
        <w:numPr>
          <w:ilvl w:val="1"/>
          <w:numId w:val="8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przystąpienie do wszystkich przewidzianych przez </w:t>
      </w:r>
      <w:r w:rsidR="005A5533">
        <w:rPr>
          <w:rFonts w:cs="Arial"/>
          <w:color w:val="000000" w:themeColor="text1"/>
        </w:rPr>
        <w:t>nauczyciela form sprawdzianów i </w:t>
      </w:r>
      <w:r w:rsidRPr="006A7281">
        <w:rPr>
          <w:rFonts w:cs="Arial"/>
          <w:color w:val="000000" w:themeColor="text1"/>
        </w:rPr>
        <w:t xml:space="preserve">prac pisemnych; </w:t>
      </w:r>
    </w:p>
    <w:p w:rsidR="00A27A3E" w:rsidRPr="006A7281" w:rsidRDefault="00A27A3E" w:rsidP="00237A11">
      <w:pPr>
        <w:pStyle w:val="Akapitzlist"/>
        <w:numPr>
          <w:ilvl w:val="1"/>
          <w:numId w:val="8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uzyskanie z wszystkich sprawdzianów i prac pisemnych ocen pozytywnych (wyższych niż ocena niedostateczna), również w trybie poprawy ocen niedostatecznych; </w:t>
      </w:r>
    </w:p>
    <w:p w:rsidR="00A27A3E" w:rsidRPr="006A7281" w:rsidRDefault="00A27A3E" w:rsidP="00237A11">
      <w:pPr>
        <w:pStyle w:val="Akapitzlist"/>
        <w:numPr>
          <w:ilvl w:val="1"/>
          <w:numId w:val="8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skorzystanie z wszystkich oferowanych przez nauczyciela form  poprawy, w tym konsultacji indywidualnych.</w:t>
      </w:r>
    </w:p>
    <w:p w:rsidR="00A27A3E" w:rsidRPr="006A7281" w:rsidRDefault="00A27A3E" w:rsidP="00237A11">
      <w:pPr>
        <w:pStyle w:val="Akapitzlist"/>
        <w:numPr>
          <w:ilvl w:val="6"/>
          <w:numId w:val="8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 ubiegający się o podwyższenie oceny zwraca się z pisemną prośbą w formie podani</w:t>
      </w:r>
      <w:r w:rsidR="00DC7A93" w:rsidRPr="006A7281">
        <w:rPr>
          <w:rFonts w:cs="Arial"/>
          <w:color w:val="000000" w:themeColor="text1"/>
        </w:rPr>
        <w:t>a do wychowawcy klasy, w ciągu 2</w:t>
      </w:r>
      <w:r w:rsidRPr="006A7281">
        <w:rPr>
          <w:rFonts w:cs="Arial"/>
          <w:color w:val="000000" w:themeColor="text1"/>
        </w:rPr>
        <w:t xml:space="preserve"> dni od ostatecznego terminu poinformowania uczniów o przewidywanych ocenach rocznych. </w:t>
      </w:r>
    </w:p>
    <w:p w:rsidR="00A27A3E" w:rsidRPr="006A7281" w:rsidRDefault="00A27A3E" w:rsidP="00237A11">
      <w:pPr>
        <w:pStyle w:val="Akapitzlist"/>
        <w:numPr>
          <w:ilvl w:val="6"/>
          <w:numId w:val="8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Wychowawca klasy sprawdza spełnienie wymogu ust. 3 pkt 1) i 2), a nauczyciel przedmiotu spełnienie wymogów ust. 3 pkt 3), 4) i 5).</w:t>
      </w:r>
    </w:p>
    <w:p w:rsidR="00A27A3E" w:rsidRPr="006A7281" w:rsidRDefault="00A27A3E" w:rsidP="00237A11">
      <w:pPr>
        <w:pStyle w:val="Akapitzlist"/>
        <w:numPr>
          <w:ilvl w:val="6"/>
          <w:numId w:val="8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spełnienia przez ucznia wszystkich warunków z ust. 3, nauczyciel przedmiotu wyraża zgodę na przystąpienie do poprawy oceny.</w:t>
      </w:r>
    </w:p>
    <w:p w:rsidR="00A27A3E" w:rsidRPr="006A7281" w:rsidRDefault="00A27A3E" w:rsidP="00237A11">
      <w:pPr>
        <w:pStyle w:val="Akapitzlist"/>
        <w:numPr>
          <w:ilvl w:val="6"/>
          <w:numId w:val="8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 przypadku niespełnienia któregokolwiek z warunków wymienionych w ust. 3 prośba ucznia zostaje odrzucona, a wychowawca lub nauczyciel odnotowuje na podaniu przyczynę jej odrzucenia. </w:t>
      </w:r>
    </w:p>
    <w:p w:rsidR="00A27A3E" w:rsidRPr="006A7281" w:rsidRDefault="00A27A3E" w:rsidP="00237A11">
      <w:pPr>
        <w:pStyle w:val="Akapitzlist"/>
        <w:numPr>
          <w:ilvl w:val="6"/>
          <w:numId w:val="8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Uczeń spełniający ws</w:t>
      </w:r>
      <w:r w:rsidR="00DC7A93" w:rsidRPr="006A7281">
        <w:rPr>
          <w:rFonts w:cs="Arial"/>
          <w:color w:val="000000" w:themeColor="text1"/>
        </w:rPr>
        <w:t>zystkie warunki, najpóźniej na 2</w:t>
      </w:r>
      <w:r w:rsidRPr="006A7281">
        <w:rPr>
          <w:rFonts w:cs="Arial"/>
          <w:color w:val="000000" w:themeColor="text1"/>
        </w:rPr>
        <w:t xml:space="preserve"> dni przed klasyfikacyjnym posiedzeniem Rady Pedagogicznej, przystępuje do przygotowanego przez nauczyciela przedmiotu dodatkowego sprawdzianu pisemnego, obejmującego tylko zagadnienia ocenione poniżej jego oczekiwań.</w:t>
      </w:r>
    </w:p>
    <w:p w:rsidR="00A27A3E" w:rsidRPr="006A7281" w:rsidRDefault="00A27A3E" w:rsidP="00237A11">
      <w:pPr>
        <w:pStyle w:val="Akapitzlist"/>
        <w:numPr>
          <w:ilvl w:val="6"/>
          <w:numId w:val="8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Sprawdzian, oceniony zgodnie z przedmiotowym systemem oceniania, zostaje dołączony do dokumentacji wychowawcy klasy. </w:t>
      </w:r>
    </w:p>
    <w:p w:rsidR="00A27A3E" w:rsidRPr="006A7281" w:rsidRDefault="00A27A3E" w:rsidP="00237A11">
      <w:pPr>
        <w:pStyle w:val="Akapitzlist"/>
        <w:numPr>
          <w:ilvl w:val="6"/>
          <w:numId w:val="8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Poprawa oceny rocznej może nastąpić jedynie w przypadku, gdy sprawdzian został zaliczony na ocenę, o którą ubiega się uczeń lub ocenę wyższą. </w:t>
      </w:r>
    </w:p>
    <w:p w:rsidR="00A27A3E" w:rsidRPr="006A7281" w:rsidRDefault="00A27A3E" w:rsidP="00237A11">
      <w:pPr>
        <w:pStyle w:val="Akapitzlist"/>
        <w:numPr>
          <w:ilvl w:val="6"/>
          <w:numId w:val="8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Ostateczna ocena roczna nie może być niższa od oceny proponowanej, niezależnie od wyników sprawdzianu, do którego przystąpił uczeń w ramach poprawy.</w:t>
      </w:r>
    </w:p>
    <w:p w:rsidR="00F13929" w:rsidRPr="006A7281" w:rsidRDefault="00F13929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103" w:name="_Toc180055368"/>
      <w:bookmarkStart w:id="104" w:name="_Toc30493430"/>
      <w:r w:rsidRPr="006A7281">
        <w:rPr>
          <w:rFonts w:ascii="Arial" w:hAnsi="Arial" w:cs="Arial"/>
        </w:rPr>
        <w:t>Rozdział 7</w:t>
      </w:r>
      <w:r w:rsidRPr="006A7281">
        <w:rPr>
          <w:rFonts w:ascii="Arial" w:hAnsi="Arial" w:cs="Arial"/>
        </w:rPr>
        <w:br/>
        <w:t>Uczniowie</w:t>
      </w:r>
      <w:r w:rsidR="00494D36" w:rsidRPr="006A7281">
        <w:rPr>
          <w:rFonts w:ascii="Arial" w:hAnsi="Arial" w:cs="Arial"/>
        </w:rPr>
        <w:t xml:space="preserve"> ZSP 1</w:t>
      </w:r>
      <w:bookmarkEnd w:id="103"/>
      <w:r w:rsidRPr="006A7281">
        <w:rPr>
          <w:rFonts w:ascii="Arial" w:hAnsi="Arial" w:cs="Arial"/>
        </w:rPr>
        <w:t xml:space="preserve"> </w:t>
      </w:r>
      <w:bookmarkEnd w:id="104"/>
    </w:p>
    <w:p w:rsidR="00F13929" w:rsidRPr="006A7281" w:rsidRDefault="00F13929" w:rsidP="00237A11">
      <w:pPr>
        <w:rPr>
          <w:rFonts w:cs="Arial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05" w:name="_Toc30493431"/>
      <w:bookmarkStart w:id="106" w:name="_Toc180055369"/>
      <w:r w:rsidRPr="006A7281">
        <w:rPr>
          <w:rFonts w:cs="Arial"/>
        </w:rPr>
        <w:t>§ 42. Prawa i obowiązki ucznia</w:t>
      </w:r>
      <w:bookmarkEnd w:id="105"/>
      <w:bookmarkEnd w:id="106"/>
    </w:p>
    <w:p w:rsidR="00F13929" w:rsidRPr="006A7281" w:rsidRDefault="00F13929" w:rsidP="00237A11">
      <w:pPr>
        <w:rPr>
          <w:rFonts w:cs="Arial"/>
        </w:rPr>
      </w:pPr>
    </w:p>
    <w:p w:rsidR="00A27A3E" w:rsidRPr="006A7281" w:rsidRDefault="00A27A3E" w:rsidP="00237A11">
      <w:pPr>
        <w:numPr>
          <w:ilvl w:val="0"/>
          <w:numId w:val="82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Uczeń ma prawo do: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znajomości swoich praw w szczególności zawartych w Konwencji o Prawach Dziecka oraz do powszechnej dostępności do informacji zawartych w Statucie </w:t>
      </w:r>
      <w:r w:rsidR="00494D36"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bCs/>
          <w:color w:val="000000" w:themeColor="text1"/>
        </w:rPr>
        <w:t>, regulaminach, podstawach ich tworzenia oraz procedurach odwoływania się;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właściwie zorganizowanego procesu kształcenia zgodnie z zasadami higieny pracy umysłowej;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opieki wychowawczej i warunków pobytu w Zespole zapewniających bezpieczeństwo;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ochrony przed wszelkimi formami przemocy fizycznej bądź psychicznej oraz poszanowania jego godności i prywatności;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życzliwego, podmiotowego traktowania w procesie dydaktyczno-wychowawczym;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swobody wyrażania myśli, jeżeli nie narusza tym dobra innych;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rozwijania zainteresowań, zdolności i talentów, stosownie do warunków o</w:t>
      </w:r>
      <w:r w:rsidR="00494D36" w:rsidRPr="006A7281">
        <w:rPr>
          <w:rFonts w:cs="Arial"/>
          <w:color w:val="000000" w:themeColor="text1"/>
        </w:rPr>
        <w:t>rganizacyjno-materialnych</w:t>
      </w:r>
      <w:r w:rsidRPr="006A7281">
        <w:rPr>
          <w:rFonts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znajomości treści programów nauczania realizowanych na zajęciach dydaktycznych;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zgłaszania wychowawcy klasy, szkolnemu rzecznikowi praw ucznia, dyrekcji </w:t>
      </w:r>
      <w:r w:rsidR="00494D36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>, Radzie Pedagogicznej lub przedstawicielom Samorządu Uczniowskiego uwag i postulatów dotyczących wszystkich spraw uczniowskich;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sprawiedliwej, obiektywnej i jawnej oceny oraz ustalonych sposobów kontroli postępów w nauce;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pomocy w przypadku trudności w nauce;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dostępu do informacji dotyczących jego osoby (ocen</w:t>
      </w:r>
      <w:r w:rsidR="000738CC">
        <w:rPr>
          <w:rFonts w:cs="Arial"/>
          <w:color w:val="000000" w:themeColor="text1"/>
        </w:rPr>
        <w:t>y, wglądu do prac pisemnych), a </w:t>
      </w:r>
      <w:r w:rsidRPr="006A7281">
        <w:rPr>
          <w:rFonts w:cs="Arial"/>
          <w:color w:val="000000" w:themeColor="text1"/>
        </w:rPr>
        <w:t xml:space="preserve">także informacji dotyczących życia </w:t>
      </w:r>
      <w:r w:rsidR="00494D36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, zawartych na tablicach ogłoszeniowych lub stronie internetowej </w:t>
      </w:r>
      <w:r w:rsidR="00494D36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wolności od pracy przymusowej (poza obo</w:t>
      </w:r>
      <w:r w:rsidR="000738CC">
        <w:rPr>
          <w:rFonts w:cs="Arial"/>
          <w:color w:val="000000" w:themeColor="text1"/>
        </w:rPr>
        <w:t>wiązkami nałożonymi na ucznia w </w:t>
      </w:r>
      <w:r w:rsidRPr="006A7281">
        <w:rPr>
          <w:rFonts w:cs="Arial"/>
          <w:color w:val="000000" w:themeColor="text1"/>
        </w:rPr>
        <w:t>porozumieniu z rodzicami (prawnymi opiekunami), np. naprawienie wyrządzonej szkody lub rekompensatę za tę szkodę);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wypoczynku i czasu wolnego, uczestnictwa w</w:t>
      </w:r>
      <w:r w:rsidR="00DC7A93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życiu kulturalnym;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obrony w sytuacji konfliktowej z nauczycielem, do dokładnego wyjaśnienia stawianych zarzutów, odwołania od wszelkich decyzji, postanowień, kar itp.;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korzystania z pomocy poradni psychologiczno-pedagogicznej, profilaktyki i opieki zdrowotnej i doradztwa zawodowego;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korzystania z pomieszczeń szkolnych, sprzętu, środków dydaktycznych, księgozbioru biblioteki podczas zajęć pozalekcyjnych;</w:t>
      </w:r>
    </w:p>
    <w:p w:rsidR="00A27A3E" w:rsidRPr="006A7281" w:rsidRDefault="00494D36" w:rsidP="00237A11">
      <w:pPr>
        <w:pStyle w:val="Akapitzlist"/>
        <w:numPr>
          <w:ilvl w:val="1"/>
          <w:numId w:val="82"/>
        </w:numPr>
        <w:tabs>
          <w:tab w:val="num" w:pos="709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wpływania na życie Zespołu</w:t>
      </w:r>
      <w:r w:rsidR="00A27A3E" w:rsidRPr="006A7281">
        <w:rPr>
          <w:rFonts w:cs="Arial"/>
          <w:color w:val="000000" w:themeColor="text1"/>
        </w:rPr>
        <w:t xml:space="preserve"> przez działalność samorządową oraz zrzeszanie się w organizacjach działających w Zespole;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tabs>
          <w:tab w:val="num" w:pos="709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korzystania z pomocy stypendialnej bądź doraźnej, zgodnie z odrębnymi przepisami;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tabs>
          <w:tab w:val="num" w:pos="709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uczeń podejrzany, oskarżony bądź uznany winnym ma prawo do obrony swoich praw; 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tabs>
          <w:tab w:val="num" w:pos="709"/>
          <w:tab w:val="num" w:pos="1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składania skarg w przypadku naruszenia jego praw w trybie określonym w § 46.</w:t>
      </w:r>
    </w:p>
    <w:p w:rsidR="00A27A3E" w:rsidRPr="006A7281" w:rsidRDefault="00A27A3E" w:rsidP="00237A11">
      <w:pPr>
        <w:pStyle w:val="Akapitzlist"/>
        <w:numPr>
          <w:ilvl w:val="0"/>
          <w:numId w:val="82"/>
        </w:numPr>
        <w:tabs>
          <w:tab w:val="num" w:pos="1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Uczeń ma obowiązek:</w:t>
      </w:r>
    </w:p>
    <w:p w:rsidR="00A27A3E" w:rsidRPr="006A7281" w:rsidRDefault="008B2F3E" w:rsidP="00237A11">
      <w:pPr>
        <w:pStyle w:val="Akapitzlist"/>
        <w:numPr>
          <w:ilvl w:val="1"/>
          <w:numId w:val="82"/>
        </w:numPr>
        <w:tabs>
          <w:tab w:val="num" w:pos="709"/>
          <w:tab w:val="num" w:pos="1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dbania o honor Zespołu</w:t>
      </w:r>
      <w:r w:rsidR="00A27A3E" w:rsidRPr="006A7281">
        <w:rPr>
          <w:rFonts w:cs="Arial"/>
          <w:color w:val="000000" w:themeColor="text1"/>
        </w:rPr>
        <w:t>, godnego reprezentowania oraz poszanowania jego dobrych tradycji, a także uczestniczenia w uroczystościach i imprezach organizowanych przez Zespół;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tabs>
          <w:tab w:val="num" w:pos="709"/>
          <w:tab w:val="num" w:pos="1440"/>
        </w:tabs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zachowywania się w każdej sytuacji w sposób godny młodego Polaka i Europejczyka oraz przestrzegania ogólnie obowiązujących zasad współżycia społecznego;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poznawania historii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bCs/>
          <w:color w:val="000000" w:themeColor="text1"/>
        </w:rPr>
        <w:t>, postaci związanych z jej tradycją oraz patrona szkół wchodzących w skład ZSP 1 - rtm. Witolda Pileckiego;</w:t>
      </w:r>
    </w:p>
    <w:p w:rsidR="00A27A3E" w:rsidRPr="006A7281" w:rsidRDefault="00DC7A93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>szanowania symboli oraz kultywowania dobrych</w:t>
      </w:r>
      <w:r w:rsidR="00A27A3E" w:rsidRPr="006A7281">
        <w:rPr>
          <w:rFonts w:cs="Arial"/>
          <w:bCs/>
          <w:color w:val="000000" w:themeColor="text1"/>
        </w:rPr>
        <w:t xml:space="preserve"> tradycji</w:t>
      </w:r>
      <w:r w:rsidRPr="006A7281">
        <w:rPr>
          <w:rFonts w:cs="Arial"/>
          <w:bCs/>
          <w:color w:val="000000" w:themeColor="text1"/>
        </w:rPr>
        <w:t xml:space="preserve"> Zespołu</w:t>
      </w:r>
      <w:r w:rsidR="00A27A3E" w:rsidRPr="006A7281">
        <w:rPr>
          <w:rFonts w:cs="Arial"/>
          <w:bCs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systematycznego, aktywnego uczestniczenia w zajęciach edukacyjnych objętych planem nauczania;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współdziałania w realizacji celów i zadań stojących przed Zespołem; 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przestrzegania zasad kultury współżycia w odniesieniu do kolegów, nauczycieli i </w:t>
      </w:r>
      <w:r w:rsidR="008B2F3E" w:rsidRPr="006A7281">
        <w:rPr>
          <w:rFonts w:cs="Arial"/>
          <w:color w:val="000000" w:themeColor="text1"/>
        </w:rPr>
        <w:t>innych pracowników Zespołu</w:t>
      </w:r>
      <w:r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noszenia legitymacji szkolnej, okazywania jej na prośbę nauczyciela i pracownika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stosowania się do zaleceń i zarządzeń dyrekcji, Rady Pedagogicznej oraz ustaleń Samorządu Uczniowskiego; 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odpowiedzialności za własne życie, zdrowie i higienę oraz rozwój; 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przestrzegania porządku szkolnego, dbania o ład i estetykę w pracowniach, salach lekcyjnych i otoczeniu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niekorzystania z telefonów komórkowych i innych urządzeń elektronicznych w salach lekcyjnych i budynkach szkolnych podczas zajęć szkolnych w jakiejkolwiek formie, chyba że wystąpi pilna potrzeba i nauczyciel wyrazi zgodę na wykonanie połączenia telefonicznego lub też urządzenie wykorzystywane jest w celach edukacyjnych; </w:t>
      </w:r>
    </w:p>
    <w:p w:rsidR="00A969F0" w:rsidRPr="006A7281" w:rsidRDefault="00A27A3E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nierejestrowania przy pomocy urządzeń technicznych obrazów i dźwięków bez wiedzy i zgody zainteresowanych; </w:t>
      </w:r>
    </w:p>
    <w:p w:rsidR="00A969F0" w:rsidRPr="006A7281" w:rsidRDefault="00A969F0" w:rsidP="00237A11">
      <w:pPr>
        <w:pStyle w:val="Akapitzlist"/>
        <w:numPr>
          <w:ilvl w:val="1"/>
          <w:numId w:val="8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/>
        </w:rPr>
        <w:lastRenderedPageBreak/>
        <w:t>usprawiedliwiania nieobecności na lekcjach w terminie i formie ustalonej przez Radę Pedagogiczną, w uzgodnieniu z rodzicami (prawnymi opie</w:t>
      </w:r>
      <w:r w:rsidR="000738CC">
        <w:rPr>
          <w:rFonts w:cs="Arial"/>
          <w:color w:val="000000"/>
        </w:rPr>
        <w:t xml:space="preserve">kunami) na pierwszym spotkaniu </w:t>
      </w:r>
      <w:r w:rsidRPr="006A7281">
        <w:rPr>
          <w:rFonts w:cs="Arial"/>
          <w:color w:val="000000"/>
        </w:rPr>
        <w:t>z wychowawcą w danym roku szkolnym; uczeń pełnoletni może samodzielnie usprawiedliwić godziny nieobecności według odrębnych zasad ustalonych z wychowawcą klasy;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przeciwdziałania wszelkim przejawom nieodpowiedzialności, lekceważenia obowiązków ucznia; 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punktualnego uczęszczania na zajęcia edukacyjne; 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zgłaszania nauczycielowi ewentualnego nieprzygotowania do zajęć na ich początku;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uzupełnienia wiedzy w przypadku nieobecnoś</w:t>
      </w:r>
      <w:r w:rsidR="000738CC">
        <w:rPr>
          <w:rFonts w:cs="Arial"/>
          <w:color w:val="000000" w:themeColor="text1"/>
        </w:rPr>
        <w:t>ci na zajęciach edukacyjnych; w </w:t>
      </w:r>
      <w:r w:rsidRPr="006A7281">
        <w:rPr>
          <w:rFonts w:cs="Arial"/>
          <w:color w:val="000000" w:themeColor="text1"/>
        </w:rPr>
        <w:t>przypadku dłuższej usprawiedliwionej nieobecności nauczyciel prowadzący zajęcia wyznacza termin uzupełnienia braków;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stwarzania atmosfery wzajemnej życzliwości, pomocy słabszym oraz przeciwdziałania wszelkim przejawom przemocy i arogancji; 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dbania o zdrowie, bezpieczeństwo swoje i kolegów, wystrzegania się szkodliwych nałogów (papierosy, w tym e-papierosy, tabaka, alkohol, narkotyki i dopalacze);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stosowania się do uwag i poleceń wychowawcy i nauczycieli.</w:t>
      </w:r>
    </w:p>
    <w:p w:rsidR="00A27A3E" w:rsidRPr="006A7281" w:rsidRDefault="00A27A3E" w:rsidP="00237A11">
      <w:pPr>
        <w:pStyle w:val="Akapitzlist"/>
        <w:widowControl w:val="0"/>
        <w:numPr>
          <w:ilvl w:val="0"/>
          <w:numId w:val="82"/>
        </w:numPr>
        <w:shd w:val="clear" w:color="auto" w:fill="FFFFFF"/>
        <w:tabs>
          <w:tab w:val="left" w:pos="44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Szkolny strój codzienny: </w:t>
      </w:r>
      <w:r w:rsidRPr="006A7281">
        <w:rPr>
          <w:rFonts w:cs="Arial"/>
          <w:color w:val="000000" w:themeColor="text1"/>
        </w:rPr>
        <w:t xml:space="preserve">każdy uczeń zobowiązany do noszenia stroju stosownego do sytuacji szkolnej; 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ubrania powinny być schludne, czyste, estetyczne i zapewniające wygodę; 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niedopuszczalne jest noszenie strojów nadmiernie eksponujących ciało, a także nakryć głowy w </w:t>
      </w:r>
      <w:r w:rsidR="008B2F3E" w:rsidRPr="006A7281">
        <w:rPr>
          <w:rFonts w:cs="Arial"/>
          <w:color w:val="000000" w:themeColor="text1"/>
        </w:rPr>
        <w:t>budynku szkolnym</w:t>
      </w:r>
      <w:r w:rsidRPr="006A7281">
        <w:rPr>
          <w:rFonts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wyznaczonym okresie uczniowie zobowiązani są do pozostawienia okrycia wierzchniego w szatni;</w:t>
      </w:r>
    </w:p>
    <w:p w:rsidR="00A27A3E" w:rsidRPr="006A7281" w:rsidRDefault="00A27A3E" w:rsidP="00237A11">
      <w:pPr>
        <w:pStyle w:val="Akapitzlist"/>
        <w:widowControl w:val="0"/>
        <w:numPr>
          <w:ilvl w:val="0"/>
          <w:numId w:val="82"/>
        </w:numPr>
        <w:shd w:val="clear" w:color="auto" w:fill="FFFFFF"/>
        <w:tabs>
          <w:tab w:val="left" w:pos="440"/>
          <w:tab w:val="num" w:pos="990"/>
          <w:tab w:val="num" w:pos="144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bCs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Przed wejściem do sali gimnastycznej uczniowie zawsze zmieniają obuwie na sportowe, określone przez nauczycieli wychowania fizycznego. </w:t>
      </w:r>
    </w:p>
    <w:p w:rsidR="00A27A3E" w:rsidRPr="006A7281" w:rsidRDefault="00A27A3E" w:rsidP="00237A11">
      <w:pPr>
        <w:pStyle w:val="Akapitzlist"/>
        <w:widowControl w:val="0"/>
        <w:numPr>
          <w:ilvl w:val="0"/>
          <w:numId w:val="82"/>
        </w:numPr>
        <w:shd w:val="clear" w:color="auto" w:fill="FFFFFF"/>
        <w:tabs>
          <w:tab w:val="left" w:pos="440"/>
          <w:tab w:val="num" w:pos="144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Strój galowy </w:t>
      </w:r>
      <w:r w:rsidRPr="006A7281">
        <w:rPr>
          <w:rFonts w:cs="Arial"/>
          <w:color w:val="000000" w:themeColor="text1"/>
        </w:rPr>
        <w:t>obowiązuje w czasie uroczystości szkolnych: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  <w:tab w:val="num" w:pos="144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strój galowy dla dziewcząt: biała bluzka, czarna lub granatowa spódnica o wymaganej długości (dopuszczalne są eleganckie spodnie);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82"/>
        </w:numPr>
        <w:shd w:val="clear" w:color="auto" w:fill="FFFFFF"/>
        <w:tabs>
          <w:tab w:val="left" w:pos="440"/>
          <w:tab w:val="num" w:pos="990"/>
          <w:tab w:val="num" w:pos="1440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strój galowy dla chłopców: biała koszula i garnitur, ewentualnie spodnie z materiału (dopuszczalne koszule w innym, stonowanym kolorze).</w:t>
      </w:r>
    </w:p>
    <w:p w:rsidR="008B71AE" w:rsidRPr="006A7281" w:rsidRDefault="008B71AE" w:rsidP="00237A11">
      <w:pPr>
        <w:pStyle w:val="Akapitzlist"/>
        <w:widowControl w:val="0"/>
        <w:shd w:val="clear" w:color="auto" w:fill="FFFFFF"/>
        <w:tabs>
          <w:tab w:val="left" w:pos="440"/>
        </w:tabs>
        <w:autoSpaceDE w:val="0"/>
        <w:autoSpaceDN w:val="0"/>
        <w:adjustRightInd w:val="0"/>
        <w:spacing w:line="276" w:lineRule="auto"/>
        <w:ind w:left="284" w:right="-6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07" w:name="_Toc30493432"/>
      <w:bookmarkStart w:id="108" w:name="_Toc180055370"/>
      <w:r w:rsidRPr="006A7281">
        <w:rPr>
          <w:rFonts w:cs="Arial"/>
        </w:rPr>
        <w:t>§ 43.</w:t>
      </w:r>
      <w:r w:rsidR="008B71AE" w:rsidRPr="006A7281">
        <w:rPr>
          <w:rFonts w:cs="Arial"/>
        </w:rPr>
        <w:t xml:space="preserve"> </w:t>
      </w:r>
      <w:r w:rsidRPr="006A7281">
        <w:rPr>
          <w:rFonts w:cs="Arial"/>
        </w:rPr>
        <w:t>Tryb postępowania w sprawie skreślenia z listy uczniów</w:t>
      </w:r>
      <w:bookmarkEnd w:id="107"/>
      <w:bookmarkEnd w:id="108"/>
    </w:p>
    <w:p w:rsidR="008B71AE" w:rsidRPr="006A7281" w:rsidRDefault="008B71AE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8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Rada Pedagogiczna może podjąć uchwałę upoważniającą dyrektora do skreślenia ucznia z listy z powodu: </w:t>
      </w:r>
    </w:p>
    <w:p w:rsidR="00A27A3E" w:rsidRPr="006A7281" w:rsidRDefault="00A27A3E" w:rsidP="00237A11">
      <w:pPr>
        <w:pStyle w:val="Akapitzlist"/>
        <w:numPr>
          <w:ilvl w:val="1"/>
          <w:numId w:val="8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otrzymania w procesie sądowym wyroku bezwzględnego pozbawienia wolności; </w:t>
      </w:r>
    </w:p>
    <w:p w:rsidR="00A27A3E" w:rsidRPr="006A7281" w:rsidRDefault="00A27A3E" w:rsidP="00237A11">
      <w:pPr>
        <w:pStyle w:val="Akapitzlist"/>
        <w:numPr>
          <w:ilvl w:val="1"/>
          <w:numId w:val="8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skandalicznego zachowania na terenie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 oraz podczas wycieczek, praktyk, uroczystości i innych zajęć organizowanych przez Zespół, w szczególności za: </w:t>
      </w:r>
    </w:p>
    <w:p w:rsidR="00A27A3E" w:rsidRPr="006A7281" w:rsidRDefault="00A27A3E" w:rsidP="00A85413">
      <w:pPr>
        <w:pStyle w:val="Akapitzlist"/>
        <w:numPr>
          <w:ilvl w:val="2"/>
          <w:numId w:val="84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zażywanie lub sprzedaż środków narkotycznych;</w:t>
      </w:r>
    </w:p>
    <w:p w:rsidR="00A27A3E" w:rsidRPr="006A7281" w:rsidRDefault="00A27A3E" w:rsidP="00A85413">
      <w:pPr>
        <w:pStyle w:val="Akapitzlist"/>
        <w:numPr>
          <w:ilvl w:val="2"/>
          <w:numId w:val="84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picie alkoholu;</w:t>
      </w:r>
    </w:p>
    <w:p w:rsidR="00A27A3E" w:rsidRPr="006A7281" w:rsidRDefault="00A27A3E" w:rsidP="00A85413">
      <w:pPr>
        <w:pStyle w:val="Akapitzlist"/>
        <w:numPr>
          <w:ilvl w:val="2"/>
          <w:numId w:val="84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przebywanie w stanie wskazującym na spożycie alkoholu lub zażyciu środków narkotycznych;</w:t>
      </w:r>
    </w:p>
    <w:p w:rsidR="00A27A3E" w:rsidRPr="006A7281" w:rsidRDefault="00A27A3E" w:rsidP="00A85413">
      <w:pPr>
        <w:pStyle w:val="Akapitzlist"/>
        <w:numPr>
          <w:ilvl w:val="2"/>
          <w:numId w:val="84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przemoc;</w:t>
      </w:r>
    </w:p>
    <w:p w:rsidR="00A2763B" w:rsidRDefault="00A27A3E" w:rsidP="00A2763B">
      <w:pPr>
        <w:pStyle w:val="Akapitzlist"/>
        <w:numPr>
          <w:ilvl w:val="2"/>
          <w:numId w:val="84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kradzież;</w:t>
      </w:r>
    </w:p>
    <w:p w:rsidR="00A27A3E" w:rsidRPr="00A2763B" w:rsidRDefault="00A27A3E" w:rsidP="00A2763B">
      <w:pPr>
        <w:pStyle w:val="Akapitzlist"/>
        <w:numPr>
          <w:ilvl w:val="2"/>
          <w:numId w:val="84"/>
        </w:numPr>
        <w:spacing w:line="276" w:lineRule="auto"/>
        <w:ind w:firstLine="284"/>
        <w:rPr>
          <w:rFonts w:cs="Arial"/>
          <w:color w:val="000000" w:themeColor="text1"/>
        </w:rPr>
      </w:pPr>
      <w:r w:rsidRPr="00A2763B">
        <w:rPr>
          <w:rFonts w:cs="Arial"/>
          <w:color w:val="000000" w:themeColor="text1"/>
        </w:rPr>
        <w:t>niszczenie mienia szkolnego;</w:t>
      </w:r>
    </w:p>
    <w:p w:rsidR="00A27A3E" w:rsidRPr="006A7281" w:rsidRDefault="00A27A3E" w:rsidP="00A85413">
      <w:pPr>
        <w:pStyle w:val="Akapitzlist"/>
        <w:numPr>
          <w:ilvl w:val="2"/>
          <w:numId w:val="84"/>
        </w:numPr>
        <w:spacing w:line="276" w:lineRule="auto"/>
        <w:ind w:firstLine="284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za inne szczególnie rażące naruszenie zasad współżycia społecznego</w:t>
      </w:r>
      <w:r w:rsidR="00DC7A93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(np. rozbój, chuligaństwo).</w:t>
      </w:r>
    </w:p>
    <w:p w:rsidR="00A27A3E" w:rsidRPr="006A7281" w:rsidRDefault="00A27A3E" w:rsidP="00237A11">
      <w:pPr>
        <w:pStyle w:val="Akapitzlist"/>
        <w:numPr>
          <w:ilvl w:val="6"/>
          <w:numId w:val="85"/>
        </w:numPr>
        <w:spacing w:line="276" w:lineRule="auto"/>
        <w:ind w:firstLine="0"/>
        <w:rPr>
          <w:rFonts w:cs="Arial"/>
          <w:b/>
          <w:color w:val="000000" w:themeColor="text1"/>
        </w:rPr>
      </w:pPr>
      <w:r w:rsidRPr="006A7281">
        <w:rPr>
          <w:rFonts w:cs="Arial"/>
          <w:color w:val="000000" w:themeColor="text1"/>
        </w:rPr>
        <w:t>Wykonanie kary może być zawieszone na czas próby, wyznaczony przez Radę Pedagogiczną, jeżeli uczeń uzyskał poręczenie Samorządu Uczniowskiego, wychowawcy lub szkolnego rzecznika praw ucznia.</w:t>
      </w:r>
    </w:p>
    <w:p w:rsidR="00A27A3E" w:rsidRPr="006A7281" w:rsidRDefault="00A27A3E" w:rsidP="00237A11">
      <w:pPr>
        <w:pStyle w:val="Akapitzlist"/>
        <w:numPr>
          <w:ilvl w:val="6"/>
          <w:numId w:val="8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Skreślenie z listy uczniów następuje w formie decyzji administracyjnej, od której służy uczniowi, jego rodzicowi (prawnemu opiekunowi) prawo wniesienia odwołania do o</w:t>
      </w:r>
      <w:r w:rsidR="008B2F3E" w:rsidRPr="006A7281">
        <w:rPr>
          <w:rFonts w:cs="Arial"/>
          <w:color w:val="000000" w:themeColor="text1"/>
        </w:rPr>
        <w:t xml:space="preserve">rganu nadzorującego Zespół </w:t>
      </w:r>
      <w:r w:rsidRPr="006A7281">
        <w:rPr>
          <w:rFonts w:cs="Arial"/>
          <w:color w:val="000000" w:themeColor="text1"/>
        </w:rPr>
        <w:t xml:space="preserve"> w trybie przewidzianym w kpa (14 dni).</w:t>
      </w:r>
    </w:p>
    <w:p w:rsidR="00A969F0" w:rsidRPr="006A7281" w:rsidRDefault="00A27A3E" w:rsidP="00237A11">
      <w:pPr>
        <w:pStyle w:val="Akapitzlist"/>
        <w:numPr>
          <w:ilvl w:val="6"/>
          <w:numId w:val="8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Dyrektor </w:t>
      </w:r>
      <w:r w:rsidR="008B2F3E"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</w:rPr>
        <w:t xml:space="preserve"> skreśla ucznia z listy uczniów na pisemny wniosek rodziców (prawnych opiekunów) lub pełnoletniego ucznia.</w:t>
      </w:r>
    </w:p>
    <w:p w:rsidR="00A969F0" w:rsidRPr="006A7281" w:rsidRDefault="0043064E" w:rsidP="00237A11">
      <w:pPr>
        <w:pStyle w:val="Akapitzlist"/>
        <w:numPr>
          <w:ilvl w:val="6"/>
          <w:numId w:val="8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/>
        </w:rPr>
        <w:t>S</w:t>
      </w:r>
      <w:r w:rsidR="00A969F0" w:rsidRPr="006A7281">
        <w:rPr>
          <w:rFonts w:cs="Arial"/>
          <w:color w:val="000000"/>
        </w:rPr>
        <w:t>kreślenie ucznia pełnoletniego może nastąpić w przypadku, gdy uczeń jest nieklasyfikowany ze wszystkich przedmiotów objętych planem nauczania w danym roku szkolnym.</w:t>
      </w:r>
    </w:p>
    <w:p w:rsidR="008B71AE" w:rsidRPr="006A7281" w:rsidRDefault="008B71AE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09" w:name="_Toc30493433"/>
      <w:bookmarkStart w:id="110" w:name="_Toc180055371"/>
      <w:r w:rsidRPr="006A7281">
        <w:rPr>
          <w:rFonts w:cs="Arial"/>
        </w:rPr>
        <w:t>§ 44.</w:t>
      </w:r>
      <w:r w:rsidR="008B71AE" w:rsidRPr="006A7281">
        <w:rPr>
          <w:rFonts w:cs="Arial"/>
        </w:rPr>
        <w:t xml:space="preserve"> </w:t>
      </w:r>
      <w:r w:rsidRPr="006A7281">
        <w:rPr>
          <w:rFonts w:cs="Arial"/>
        </w:rPr>
        <w:t>Rodzaje nagród i warunki ich przyznawania uczniom</w:t>
      </w:r>
      <w:bookmarkEnd w:id="109"/>
      <w:bookmarkEnd w:id="110"/>
    </w:p>
    <w:p w:rsidR="008B71AE" w:rsidRPr="006A7281" w:rsidRDefault="008B71AE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Nagrody mogą być przyznawane uczniom z co najmniej dobrą oceną zachowania. </w:t>
      </w:r>
    </w:p>
    <w:p w:rsidR="00A27A3E" w:rsidRPr="006A7281" w:rsidRDefault="00A27A3E" w:rsidP="00237A11">
      <w:pPr>
        <w:pStyle w:val="Akapitzlist"/>
        <w:numPr>
          <w:ilvl w:val="0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Ustala się następujące rodzaje nagród: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pochwała wobec klasy od wychowawcy;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pochwała dyrektora wobec klasy;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pochwała dyrektora w</w:t>
      </w:r>
      <w:r w:rsidR="008B2F3E" w:rsidRPr="006A7281">
        <w:rPr>
          <w:rFonts w:cs="Arial"/>
          <w:color w:val="000000" w:themeColor="text1"/>
        </w:rPr>
        <w:t>obec całego Zespołu</w:t>
      </w:r>
      <w:r w:rsidRPr="006A7281">
        <w:rPr>
          <w:rFonts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list pochwalny wychowawcy klasy i dyrektora do rodziców (prawnych opiekunów) ucznia;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nagrody książkowe;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dyplomy uznania;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nagrody rzeczowe;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hd w:val="clear" w:color="auto" w:fill="FFFFFF"/>
        <w:tabs>
          <w:tab w:val="left" w:pos="990"/>
        </w:tabs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statuetka dla najlepszego absolwenta.</w:t>
      </w:r>
    </w:p>
    <w:p w:rsidR="00A27A3E" w:rsidRPr="006A7281" w:rsidRDefault="00A27A3E" w:rsidP="00237A11">
      <w:pPr>
        <w:pStyle w:val="Akapitzlist"/>
        <w:numPr>
          <w:ilvl w:val="0"/>
          <w:numId w:val="97"/>
        </w:numPr>
        <w:shd w:val="clear" w:color="auto" w:fill="FFFFFF"/>
        <w:tabs>
          <w:tab w:val="left" w:pos="990"/>
        </w:tabs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 100% frekwencję w danym miesiącu uczeń</w:t>
      </w:r>
      <w:r w:rsidR="00832901">
        <w:rPr>
          <w:rFonts w:cs="Arial"/>
          <w:color w:val="000000" w:themeColor="text1"/>
        </w:rPr>
        <w:t xml:space="preserve"> ma prawo do dnia bez pytania w </w:t>
      </w:r>
      <w:r w:rsidRPr="006A7281">
        <w:rPr>
          <w:rFonts w:cs="Arial"/>
          <w:color w:val="000000" w:themeColor="text1"/>
        </w:rPr>
        <w:t>miesiącu następującym po nim.</w:t>
      </w:r>
    </w:p>
    <w:p w:rsidR="00A27A3E" w:rsidRPr="006A7281" w:rsidRDefault="00A27A3E" w:rsidP="00237A11">
      <w:pPr>
        <w:pStyle w:val="Akapitzlist"/>
        <w:numPr>
          <w:ilvl w:val="0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Nagrody książkowe i rzeczowe za działalność naukową, społeczną, artystyczną, sportową przyznawane są na wniosek opiekunów organizacji. Nagrody te przyznawane są za całokształt działalności na koniec cyklu kształcenia.</w:t>
      </w:r>
    </w:p>
    <w:p w:rsidR="00A27A3E" w:rsidRPr="006A7281" w:rsidRDefault="00A27A3E" w:rsidP="00237A11">
      <w:pPr>
        <w:pStyle w:val="Akapitzlist"/>
        <w:numPr>
          <w:ilvl w:val="0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 szczególne osiągnięcia sportowe, artystyczne, sukcesy w szkolnych konkursach przedmiotowych oraz za aktywną działalność społeczną w danym roku szkolnym uczeń otrzymuje dyplom i pochwałę dyrektora na forum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>.</w:t>
      </w:r>
    </w:p>
    <w:p w:rsidR="00A27A3E" w:rsidRPr="006A7281" w:rsidRDefault="00A27A3E" w:rsidP="00237A11">
      <w:pPr>
        <w:pStyle w:val="Akapitzlist"/>
        <w:numPr>
          <w:ilvl w:val="0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 szczególne osiągnięcia sportowe lub artystyczne, za aktywną działalność społeczną w danym roku szkolnym uczeń otrzymuje dyplom i pochwałę dyrektora na forum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. </w:t>
      </w:r>
    </w:p>
    <w:p w:rsidR="00A27A3E" w:rsidRPr="006A7281" w:rsidRDefault="00A27A3E" w:rsidP="00237A11">
      <w:pPr>
        <w:pStyle w:val="Akapitzlist"/>
        <w:numPr>
          <w:ilvl w:val="0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 uzyskanie tytułu laureata lub finalisty olimpi</w:t>
      </w:r>
      <w:r w:rsidR="00832901">
        <w:rPr>
          <w:rFonts w:cs="Arial"/>
          <w:color w:val="000000" w:themeColor="text1"/>
        </w:rPr>
        <w:t>ad i konkursów przedmiotowych o </w:t>
      </w:r>
      <w:r w:rsidRPr="006A7281">
        <w:rPr>
          <w:rFonts w:cs="Arial"/>
          <w:color w:val="000000" w:themeColor="text1"/>
        </w:rPr>
        <w:t xml:space="preserve">zasięgu ogólnokrajowym uczeń otrzymuje nagrodę książkową, pochwałę dyrektora wobec całej społeczności uczniowskiej i jest wpisany do Złotej Księgi Uczniów Zespołu Szkół Ponadpodstawowych nr 1. </w:t>
      </w:r>
    </w:p>
    <w:p w:rsidR="00A27A3E" w:rsidRPr="006A7281" w:rsidRDefault="00A27A3E" w:rsidP="00237A11">
      <w:pPr>
        <w:pStyle w:val="Akapitzlist"/>
        <w:numPr>
          <w:ilvl w:val="0"/>
          <w:numId w:val="97"/>
        </w:numPr>
        <w:suppressAutoHyphens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Nagrodę książkową otrzymują uczniowie, którzy w wyniku klasyfikacji rocznej uzyskali z zajęć edukacyjnych średnią ocen 4,75 i co najmniej dobrą ocenę zachowania. Jeśli w klasie nie osiągnięto średniej </w:t>
      </w:r>
      <w:r w:rsidR="008036C2" w:rsidRPr="006A7281">
        <w:rPr>
          <w:rFonts w:cs="Arial"/>
          <w:color w:val="000000" w:themeColor="text1"/>
        </w:rPr>
        <w:t>4,75 nagrodę książkową otrzymuje uczeń</w:t>
      </w:r>
      <w:r w:rsidRPr="006A7281">
        <w:rPr>
          <w:rFonts w:cs="Arial"/>
          <w:color w:val="000000" w:themeColor="text1"/>
        </w:rPr>
        <w:t xml:space="preserve"> z najwyższą średnią w k</w:t>
      </w:r>
      <w:r w:rsidR="008036C2" w:rsidRPr="006A7281">
        <w:rPr>
          <w:rFonts w:cs="Arial"/>
          <w:color w:val="000000" w:themeColor="text1"/>
        </w:rPr>
        <w:t>lasie,</w:t>
      </w:r>
      <w:r w:rsidRPr="006A7281">
        <w:rPr>
          <w:rFonts w:cs="Arial"/>
          <w:color w:val="000000" w:themeColor="text1"/>
        </w:rPr>
        <w:t xml:space="preserve"> i co najmniej dobrą oceną zachowania.</w:t>
      </w:r>
    </w:p>
    <w:p w:rsidR="00EC7A9C" w:rsidRPr="006A7281" w:rsidRDefault="00EC7A9C" w:rsidP="00237A11">
      <w:pPr>
        <w:pStyle w:val="Akapitzlist"/>
        <w:numPr>
          <w:ilvl w:val="0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 xml:space="preserve">Nagrodę książkową otrzymuje uczeń, jeżeli w wyniku klasyfikacji końcowej uzyskał z obowiązkowych zajęć edukacyjnych w klasie programowo najwyższej oraz z zajęć edukacyjnych, których realizacja zakończyła się w klasach programowo niższych, średnią ocen co najmniej 4,75 i co najmniej bardzo dobrą ocenę zachowania. Jeśli w klasie nie osiągnięto średniej 4,75 nagrodę książkową otrzymują </w:t>
      </w:r>
      <w:r w:rsidR="00832901">
        <w:rPr>
          <w:rFonts w:cs="Arial"/>
          <w:color w:val="000000" w:themeColor="text1"/>
        </w:rPr>
        <w:t>uczniowie z najwyższą średnią w </w:t>
      </w:r>
      <w:r w:rsidRPr="006A7281">
        <w:rPr>
          <w:rFonts w:cs="Arial"/>
          <w:color w:val="000000" w:themeColor="text1"/>
        </w:rPr>
        <w:t>klasie, nie niższą jednak niż 4,0 i co najmniej dobrą oceną zachowania.</w:t>
      </w:r>
    </w:p>
    <w:p w:rsidR="00A27A3E" w:rsidRPr="006A7281" w:rsidRDefault="00A27A3E" w:rsidP="00237A11">
      <w:pPr>
        <w:pStyle w:val="Akapitzlist"/>
        <w:numPr>
          <w:ilvl w:val="0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 100% frekwencję w danym roku szkolnym uczeń otrzymuje nagrodę książkową. </w:t>
      </w:r>
    </w:p>
    <w:p w:rsidR="00A27A3E" w:rsidRPr="006A7281" w:rsidRDefault="00A27A3E" w:rsidP="00237A11">
      <w:pPr>
        <w:pStyle w:val="Akapitzlist"/>
        <w:numPr>
          <w:ilvl w:val="0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Nagrody mogą być przyznawane grupom uczniów lub zespołom klasowym w danym roku szkolnym za: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najwyższe średnie klasowe;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wzorową frekwencję w danym typie szkoły wchodzącej w skład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wybitne osiągnięcia sportowe i artystyczne; </w:t>
      </w:r>
    </w:p>
    <w:p w:rsidR="00A27A3E" w:rsidRPr="006A7281" w:rsidRDefault="00A27A3E" w:rsidP="00237A11">
      <w:pPr>
        <w:pStyle w:val="Akapitzlist"/>
        <w:numPr>
          <w:ilvl w:val="1"/>
          <w:numId w:val="9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aktywną, społeczną pracę na rzecz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 i środowiska lokalnego.</w:t>
      </w:r>
    </w:p>
    <w:p w:rsidR="008B71AE" w:rsidRPr="006A7281" w:rsidRDefault="008B71AE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11" w:name="_Toc30493434"/>
      <w:bookmarkStart w:id="112" w:name="_Toc180055372"/>
      <w:r w:rsidRPr="006A7281">
        <w:rPr>
          <w:rFonts w:cs="Arial"/>
        </w:rPr>
        <w:t>§ 45.</w:t>
      </w:r>
      <w:r w:rsidR="008B71AE" w:rsidRPr="006A7281">
        <w:rPr>
          <w:rFonts w:cs="Arial"/>
        </w:rPr>
        <w:t xml:space="preserve"> </w:t>
      </w:r>
      <w:r w:rsidRPr="006A7281">
        <w:rPr>
          <w:rFonts w:cs="Arial"/>
        </w:rPr>
        <w:t>Rodzaje kar stosowanych wobec uczniów</w:t>
      </w:r>
      <w:bookmarkEnd w:id="111"/>
      <w:bookmarkEnd w:id="112"/>
    </w:p>
    <w:p w:rsidR="008B71AE" w:rsidRPr="006A7281" w:rsidRDefault="008B71AE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95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 nieprzestrzeganie po</w:t>
      </w:r>
      <w:r w:rsidR="008B2F3E" w:rsidRPr="006A7281">
        <w:rPr>
          <w:rFonts w:cs="Arial"/>
          <w:color w:val="000000" w:themeColor="text1"/>
        </w:rPr>
        <w:t xml:space="preserve">stanowień Statutu Zespołu </w:t>
      </w:r>
      <w:r w:rsidRPr="006A7281">
        <w:rPr>
          <w:rFonts w:cs="Arial"/>
          <w:color w:val="000000" w:themeColor="text1"/>
        </w:rPr>
        <w:t xml:space="preserve">uczeń może być ukarany: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upomnieniem wychowawcy klasy; 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96"/>
        </w:num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upomnieniem wychowawcy klasy z ostrzeżeniem</w:t>
      </w:r>
      <w:r w:rsidR="008036C2" w:rsidRPr="006A7281">
        <w:rPr>
          <w:rFonts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96"/>
        </w:num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upomnieniem dyrektora;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96"/>
        </w:numPr>
        <w:shd w:val="clear" w:color="auto" w:fill="FFFFFF"/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pozbawieniem ucznia prawa do udziału w imprezach szkolnych o charakterze rozrywkowo-rekreacyjnym;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naganą dyrektora;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naganą dyrektora z ostrzeżeniem; </w:t>
      </w:r>
    </w:p>
    <w:p w:rsidR="00A27A3E" w:rsidRPr="006A7281" w:rsidRDefault="00A27A3E" w:rsidP="00237A11">
      <w:pPr>
        <w:pStyle w:val="NormalnyWeb"/>
        <w:numPr>
          <w:ilvl w:val="1"/>
          <w:numId w:val="96"/>
        </w:numPr>
        <w:spacing w:before="0" w:beforeAutospacing="0" w:after="0" w:afterAutospacing="0"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zawieszeniem przez wychowawcę klasy, Radę Samorządu Uczniowskiego lub dyrektora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 w pełnieniu funkcji społecznych lub w prawach do reprezentowania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 na czas określony;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przeniesieniem do równoległej klasy szkoły wchodzącej w skład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przeniesieniem do innej szkoły;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9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skreśleniem z listy uczniów. </w:t>
      </w:r>
    </w:p>
    <w:p w:rsidR="00A27A3E" w:rsidRPr="006A7281" w:rsidRDefault="00A27A3E" w:rsidP="00563CE4">
      <w:pPr>
        <w:pStyle w:val="Akapitzlist"/>
        <w:widowControl w:val="0"/>
        <w:numPr>
          <w:ilvl w:val="0"/>
          <w:numId w:val="9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Lines="50" w:line="276" w:lineRule="auto"/>
        <w:ind w:right="425" w:firstLine="0"/>
        <w:rPr>
          <w:rFonts w:cs="Arial"/>
          <w:b/>
          <w:color w:val="000000" w:themeColor="text1"/>
        </w:rPr>
      </w:pPr>
      <w:r w:rsidRPr="006A7281">
        <w:rPr>
          <w:rFonts w:cs="Arial"/>
          <w:color w:val="000000" w:themeColor="text1"/>
        </w:rPr>
        <w:t>Kara może być zastosowana po uprzednim wysłuchaniu racji zainteresowanych stron.</w:t>
      </w:r>
    </w:p>
    <w:p w:rsidR="00A27A3E" w:rsidRPr="006A7281" w:rsidRDefault="00A27A3E" w:rsidP="00237A11">
      <w:pPr>
        <w:pStyle w:val="Akapitzlist"/>
        <w:numPr>
          <w:ilvl w:val="0"/>
          <w:numId w:val="96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6A7281">
        <w:rPr>
          <w:rFonts w:cs="Arial"/>
          <w:bCs/>
          <w:color w:val="000000" w:themeColor="text1"/>
        </w:rPr>
        <w:t xml:space="preserve">Upomnienie wychowawcy uczeń otrzymuje za: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niewłaściwy stosunek do obowiązków szkolnych (5 spóźnień tygodniowo, 10 godzin opuszczonych bez usprawiedliwienia w przeciągu miesiąca);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niekulturalne zachowanie wobec kolegów, nauczycieli lub pracowników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utrudnianie pracy na lekcji (np. używanie telefonu komórkowego, niesłuchanie poleceń nauczyciela, przeszkadzanie innym uczniom w lekcji, nienoszenie wymaganych podręczników);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niestosowny strój;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palenie papierosów na terenie </w:t>
      </w:r>
      <w:r w:rsidR="008B2F3E"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cs="Arial"/>
          <w:color w:val="000000" w:themeColor="text1"/>
        </w:rPr>
        <w:t xml:space="preserve">i w obrębie budynku szkolnego. </w:t>
      </w:r>
    </w:p>
    <w:p w:rsidR="00A27A3E" w:rsidRPr="006A7281" w:rsidRDefault="00A27A3E" w:rsidP="00237A11">
      <w:pPr>
        <w:pStyle w:val="Akapitzlist"/>
        <w:numPr>
          <w:ilvl w:val="0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Upomnienie wychowawcy klasy z ostrzeżeniem otrzymuje uczeń za: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lekceważący stosunek do obowiązków szkolnych (6 do 10 spóźnień w tygodniu, notoryczny brak przygotowania do zajęć, powyżej 20 godzin opuszczonych bez usprawiedliwienia);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niszczenie mienia;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 xml:space="preserve">wulgarne lub agresywne zachowanie wobec kolegów, nauczycieli i innych pracowników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brak poprawy w prezentowanej przez ucznia postawie.</w:t>
      </w:r>
    </w:p>
    <w:p w:rsidR="00A27A3E" w:rsidRPr="006A7281" w:rsidRDefault="00A27A3E" w:rsidP="00237A11">
      <w:pPr>
        <w:pStyle w:val="Akapitzlist"/>
        <w:widowControl w:val="0"/>
        <w:numPr>
          <w:ilvl w:val="0"/>
          <w:numId w:val="96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O udzielenie upomnienia lub innej kary wniosk</w:t>
      </w:r>
      <w:r w:rsidR="00832901">
        <w:rPr>
          <w:rFonts w:cs="Arial"/>
          <w:color w:val="000000" w:themeColor="text1"/>
        </w:rPr>
        <w:t>ować mogą wszyscy nauczyciele i </w:t>
      </w:r>
      <w:r w:rsidRPr="006A7281">
        <w:rPr>
          <w:rFonts w:cs="Arial"/>
          <w:color w:val="000000" w:themeColor="text1"/>
        </w:rPr>
        <w:t xml:space="preserve">pracownicy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. Nauczyciele zapisują uwagi w dzienniku elektronicznym, w sposób widoczny dla ucznia, rodziców i wychowawcy klasy. Wychowawca klasy udziela upomnień w sposób jawny, na forum klasy, podając ich uzasadnienie, a informację o nich przekazuje pisemnie rodzicom (prawnym opiekunom) ucznia </w:t>
      </w:r>
      <w:r w:rsidR="00832901">
        <w:rPr>
          <w:rFonts w:cs="Arial"/>
          <w:color w:val="000000" w:themeColor="text1"/>
        </w:rPr>
        <w:t>poprzez odpowiednią adnotację w </w:t>
      </w:r>
      <w:r w:rsidRPr="006A7281">
        <w:rPr>
          <w:rFonts w:cs="Arial"/>
          <w:color w:val="000000" w:themeColor="text1"/>
        </w:rPr>
        <w:t>dzienniku elektronicznym.</w:t>
      </w:r>
    </w:p>
    <w:p w:rsidR="00A27A3E" w:rsidRPr="006A7281" w:rsidRDefault="00A27A3E" w:rsidP="00237A11">
      <w:pPr>
        <w:pStyle w:val="Akapitzlist"/>
        <w:numPr>
          <w:ilvl w:val="0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 wnioskiem o udzielenie uczniowi upomnienia lub nagany dyrektora wychowawca klasy może wystąpić m.in. w następujących sytuacjach: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szczególnie lekceważący stosunek do obowiązków szkolnych; 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naganna frekwencja (powyżej 30 godzin opuszczonych bez usprawiedliwienia); </w:t>
      </w:r>
    </w:p>
    <w:p w:rsidR="00A27A3E" w:rsidRPr="006A7281" w:rsidRDefault="00A27A3E" w:rsidP="00237A11">
      <w:pPr>
        <w:pStyle w:val="Akapitzlist"/>
        <w:widowControl w:val="0"/>
        <w:numPr>
          <w:ilvl w:val="1"/>
          <w:numId w:val="9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right="-6"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rażące naruszenie ogólnie obowiązujących norm społecznych;</w:t>
      </w:r>
    </w:p>
    <w:p w:rsidR="00A27A3E" w:rsidRPr="006A7281" w:rsidRDefault="00A27A3E" w:rsidP="00237A11">
      <w:pPr>
        <w:pStyle w:val="Akapitzlist"/>
        <w:numPr>
          <w:ilvl w:val="1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brak poprawy w postawie ucznia, mimo stosowania wcześniejszych kar regulaminowych.</w:t>
      </w:r>
    </w:p>
    <w:p w:rsidR="00A27A3E" w:rsidRPr="006A7281" w:rsidRDefault="00A27A3E" w:rsidP="00237A11">
      <w:pPr>
        <w:pStyle w:val="Akapitzlist"/>
        <w:numPr>
          <w:ilvl w:val="0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Uchwałę upoważniającą dyrektora do skreślenia ucznia z listy może podjąć Rada Pedagogiczna. </w:t>
      </w:r>
    </w:p>
    <w:p w:rsidR="00A969F0" w:rsidRPr="006A7281" w:rsidRDefault="00A27A3E" w:rsidP="00237A11">
      <w:pPr>
        <w:pStyle w:val="Akapitzlist"/>
        <w:numPr>
          <w:ilvl w:val="0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Wszelkie pochwały, nagrody oraz udzielone kary należy odnotować w dzienniku elektronicznym. O udzielonych karach należy powiadomić</w:t>
      </w:r>
      <w:r w:rsidR="00A969F0" w:rsidRPr="006A7281">
        <w:rPr>
          <w:rFonts w:cs="Arial"/>
          <w:color w:val="000000" w:themeColor="text1"/>
        </w:rPr>
        <w:t xml:space="preserve"> rodziców (prawnych opiekunów).</w:t>
      </w:r>
    </w:p>
    <w:p w:rsidR="00A969F0" w:rsidRPr="006A7281" w:rsidRDefault="00A27A3E" w:rsidP="00237A11">
      <w:pPr>
        <w:spacing w:line="276" w:lineRule="auto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 przypadku pochwał za aktywność społeczną, artystyczną, udział w uroczystościach, konkursach przedmiotowych, zawodach sportowych wpisu takiego dokonuje na bieżąco nauczyciel sprawujący opiekę nad uczniem podczas wyżej wymienionych imprez.</w:t>
      </w:r>
    </w:p>
    <w:p w:rsidR="00A969F0" w:rsidRPr="006A7281" w:rsidRDefault="00A969F0" w:rsidP="00237A11">
      <w:pPr>
        <w:pStyle w:val="Akapitzlist"/>
        <w:numPr>
          <w:ilvl w:val="0"/>
          <w:numId w:val="96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/>
        </w:rPr>
        <w:t xml:space="preserve">Gdy nieletni uczeń wykazuje przejawy demoralizacji lub dopuścił się czynu karalnego na terenie szkoły lub w związku z realizacją obowiązku szkolnego lub nauki, dyrektor </w:t>
      </w:r>
      <w:r w:rsidR="00DD0CAA" w:rsidRPr="006A7281">
        <w:rPr>
          <w:rFonts w:cs="Arial"/>
          <w:color w:val="000000"/>
        </w:rPr>
        <w:t>Zespołu</w:t>
      </w:r>
      <w:r w:rsidRPr="006A7281">
        <w:rPr>
          <w:rFonts w:cs="Arial"/>
          <w:color w:val="000000"/>
        </w:rPr>
        <w:t xml:space="preserve"> może zastosować środek oddziaływania wychowawczego w postaci:</w:t>
      </w:r>
    </w:p>
    <w:p w:rsidR="00A969F0" w:rsidRPr="006A7281" w:rsidRDefault="00A969F0" w:rsidP="00A85413">
      <w:pPr>
        <w:numPr>
          <w:ilvl w:val="0"/>
          <w:numId w:val="101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pouczenia;</w:t>
      </w:r>
    </w:p>
    <w:p w:rsidR="00A969F0" w:rsidRPr="006A7281" w:rsidRDefault="00A969F0" w:rsidP="00A85413">
      <w:pPr>
        <w:numPr>
          <w:ilvl w:val="0"/>
          <w:numId w:val="101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ostrzeżenia ustnego lub ostrzeżenia na piśmie;</w:t>
      </w:r>
    </w:p>
    <w:p w:rsidR="00A969F0" w:rsidRPr="006A7281" w:rsidRDefault="00A969F0" w:rsidP="00A85413">
      <w:pPr>
        <w:numPr>
          <w:ilvl w:val="0"/>
          <w:numId w:val="101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przeproszenia pokrzywdzonego;</w:t>
      </w:r>
    </w:p>
    <w:p w:rsidR="00A969F0" w:rsidRPr="006A7281" w:rsidRDefault="00A969F0" w:rsidP="00A85413">
      <w:pPr>
        <w:numPr>
          <w:ilvl w:val="0"/>
          <w:numId w:val="101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przywrócenia stanu poprzedniego;</w:t>
      </w:r>
    </w:p>
    <w:p w:rsidR="00A969F0" w:rsidRPr="006A7281" w:rsidRDefault="00A969F0" w:rsidP="00A85413">
      <w:pPr>
        <w:numPr>
          <w:ilvl w:val="0"/>
          <w:numId w:val="101"/>
        </w:numPr>
        <w:tabs>
          <w:tab w:val="clear" w:pos="720"/>
          <w:tab w:val="num" w:pos="0"/>
        </w:tabs>
        <w:spacing w:line="276" w:lineRule="auto"/>
        <w:ind w:left="0" w:firstLine="0"/>
        <w:textAlignment w:val="baseline"/>
        <w:rPr>
          <w:rFonts w:cs="Arial"/>
          <w:color w:val="000000"/>
        </w:rPr>
      </w:pPr>
      <w:r w:rsidRPr="006A7281">
        <w:rPr>
          <w:rFonts w:cs="Arial"/>
          <w:color w:val="000000"/>
        </w:rPr>
        <w:t>wykonania określonych prac porządkowych na terenie Zespołu.</w:t>
      </w:r>
    </w:p>
    <w:p w:rsidR="00A969F0" w:rsidRPr="006A7281" w:rsidRDefault="00A969F0" w:rsidP="00237A11">
      <w:pPr>
        <w:spacing w:line="276" w:lineRule="auto"/>
        <w:rPr>
          <w:rFonts w:cs="Arial"/>
          <w:color w:val="000000"/>
        </w:rPr>
      </w:pPr>
      <w:r w:rsidRPr="006A7281">
        <w:rPr>
          <w:rFonts w:cs="Arial"/>
          <w:color w:val="000000"/>
        </w:rPr>
        <w:t>Przepisu tego nie można stosować w przypadku, gdy nieletni dopuścił się czynu zabronionego wyczerpującego znamiona przestępstwa ściganego z urzędu lub przestępstwa skarbowego.</w:t>
      </w:r>
    </w:p>
    <w:p w:rsidR="00EC7A9C" w:rsidRPr="006A7281" w:rsidRDefault="00EC7A9C" w:rsidP="00237A11">
      <w:pPr>
        <w:pStyle w:val="Akapitzlist"/>
        <w:numPr>
          <w:ilvl w:val="0"/>
          <w:numId w:val="96"/>
        </w:numPr>
        <w:spacing w:line="276" w:lineRule="auto"/>
        <w:ind w:firstLine="0"/>
        <w:rPr>
          <w:rFonts w:cs="Arial"/>
        </w:rPr>
      </w:pPr>
      <w:r w:rsidRPr="006A7281">
        <w:rPr>
          <w:rFonts w:cs="Arial"/>
          <w:color w:val="000000"/>
        </w:rPr>
        <w:t>Sprawy, których załatwienie wymaga współdziałania dyre</w:t>
      </w:r>
      <w:r w:rsidR="00832901">
        <w:rPr>
          <w:rFonts w:cs="Arial"/>
          <w:color w:val="000000"/>
        </w:rPr>
        <w:t xml:space="preserve">ktora, wychowawcy, nauczyciela </w:t>
      </w:r>
      <w:r w:rsidRPr="006A7281">
        <w:rPr>
          <w:rFonts w:cs="Arial"/>
          <w:color w:val="000000"/>
        </w:rPr>
        <w:t>z Samorządem Uczniowskim i Radą Rodziców, powinny być rozpatrywane przy udziale wszystkich zainteresowanych stron.</w:t>
      </w:r>
    </w:p>
    <w:p w:rsidR="008B71AE" w:rsidRPr="006A7281" w:rsidRDefault="008B71AE" w:rsidP="00237A11">
      <w:pPr>
        <w:pStyle w:val="Akapitzlist"/>
        <w:spacing w:line="276" w:lineRule="auto"/>
        <w:ind w:left="284"/>
        <w:rPr>
          <w:rFonts w:cs="Arial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13" w:name="_Toc30493435"/>
      <w:bookmarkStart w:id="114" w:name="_Toc180055373"/>
      <w:r w:rsidRPr="006A7281">
        <w:rPr>
          <w:rFonts w:cs="Arial"/>
        </w:rPr>
        <w:t>§ 46.</w:t>
      </w:r>
      <w:r w:rsidR="008B71AE" w:rsidRPr="006A7281">
        <w:rPr>
          <w:rFonts w:cs="Arial"/>
        </w:rPr>
        <w:t xml:space="preserve"> </w:t>
      </w:r>
      <w:r w:rsidRPr="006A7281">
        <w:rPr>
          <w:rFonts w:cs="Arial"/>
        </w:rPr>
        <w:t>Tryb odwoływania się od kary zastosowanej wobec ucznia</w:t>
      </w:r>
      <w:bookmarkEnd w:id="113"/>
      <w:bookmarkEnd w:id="114"/>
    </w:p>
    <w:p w:rsidR="008B71AE" w:rsidRPr="006A7281" w:rsidRDefault="008B71AE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9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Zasady odwoływania się uczniów od wymierzonych kar: </w:t>
      </w:r>
    </w:p>
    <w:p w:rsidR="00A27A3E" w:rsidRPr="006A7281" w:rsidRDefault="00A27A3E" w:rsidP="00237A11">
      <w:pPr>
        <w:pStyle w:val="Akapitzlist"/>
        <w:numPr>
          <w:ilvl w:val="1"/>
          <w:numId w:val="9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w przypadku udzielenia kary przez wychowawcę do dyrektora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cs="Arial"/>
          <w:color w:val="000000" w:themeColor="text1"/>
        </w:rPr>
        <w:t xml:space="preserve">; </w:t>
      </w:r>
    </w:p>
    <w:p w:rsidR="00A27A3E" w:rsidRPr="006A7281" w:rsidRDefault="00A27A3E" w:rsidP="00237A11">
      <w:pPr>
        <w:pStyle w:val="Akapitzlist"/>
        <w:numPr>
          <w:ilvl w:val="1"/>
          <w:numId w:val="9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udzielenia kary przez dyrektora do Rady Pedagogicznej;</w:t>
      </w:r>
    </w:p>
    <w:p w:rsidR="00A27A3E" w:rsidRDefault="00A27A3E" w:rsidP="00237A11">
      <w:pPr>
        <w:pStyle w:val="Akapitzlist"/>
        <w:numPr>
          <w:ilvl w:val="1"/>
          <w:numId w:val="94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 przypadku wymierzenia kary przeniesienia do innej szko</w:t>
      </w:r>
      <w:r w:rsidR="008B2F3E" w:rsidRPr="006A7281">
        <w:rPr>
          <w:rFonts w:cs="Arial"/>
          <w:color w:val="000000" w:themeColor="text1"/>
        </w:rPr>
        <w:t xml:space="preserve">ły lub usunięcia z Zespołu </w:t>
      </w:r>
      <w:r w:rsidRPr="006A7281">
        <w:rPr>
          <w:rFonts w:cs="Arial"/>
          <w:color w:val="000000" w:themeColor="text1"/>
        </w:rPr>
        <w:t xml:space="preserve"> – do kuratora oświaty.</w:t>
      </w:r>
    </w:p>
    <w:p w:rsidR="00832901" w:rsidRPr="006A7281" w:rsidRDefault="00832901" w:rsidP="00832901">
      <w:pPr>
        <w:pStyle w:val="Akapitzlist"/>
        <w:spacing w:line="276" w:lineRule="auto"/>
        <w:ind w:left="0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115" w:name="_Toc30493436"/>
      <w:bookmarkStart w:id="116" w:name="_Toc180055374"/>
      <w:r w:rsidRPr="006A7281">
        <w:rPr>
          <w:rFonts w:ascii="Arial" w:hAnsi="Arial" w:cs="Arial"/>
        </w:rPr>
        <w:t>Rozdział 8</w:t>
      </w:r>
      <w:r w:rsidRPr="006A7281">
        <w:rPr>
          <w:rFonts w:ascii="Arial" w:hAnsi="Arial" w:cs="Arial"/>
        </w:rPr>
        <w:br/>
        <w:t>Kształcenie zawodowe</w:t>
      </w:r>
      <w:bookmarkEnd w:id="115"/>
      <w:bookmarkEnd w:id="116"/>
    </w:p>
    <w:p w:rsidR="008B71AE" w:rsidRPr="006A7281" w:rsidRDefault="008B71AE" w:rsidP="00237A11">
      <w:pPr>
        <w:rPr>
          <w:rFonts w:cs="Arial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17" w:name="_Toc30493437"/>
      <w:bookmarkStart w:id="118" w:name="_Toc180055375"/>
      <w:r w:rsidRPr="006A7281">
        <w:rPr>
          <w:rFonts w:cs="Arial"/>
        </w:rPr>
        <w:t>§ 47.</w:t>
      </w:r>
      <w:r w:rsidR="008B71AE" w:rsidRPr="006A7281">
        <w:rPr>
          <w:rFonts w:cs="Arial"/>
        </w:rPr>
        <w:t xml:space="preserve"> </w:t>
      </w:r>
      <w:r w:rsidRPr="006A7281">
        <w:rPr>
          <w:rFonts w:cs="Arial"/>
        </w:rPr>
        <w:t>Organizacja</w:t>
      </w:r>
      <w:r w:rsidR="008B2F3E" w:rsidRPr="006A7281">
        <w:rPr>
          <w:rFonts w:cs="Arial"/>
        </w:rPr>
        <w:t xml:space="preserve"> </w:t>
      </w:r>
      <w:r w:rsidRPr="006A7281">
        <w:rPr>
          <w:rFonts w:cs="Arial"/>
        </w:rPr>
        <w:t xml:space="preserve">praktycznej nauki zawodu </w:t>
      </w:r>
      <w:bookmarkEnd w:id="117"/>
      <w:r w:rsidR="008B2F3E" w:rsidRPr="006A7281">
        <w:rPr>
          <w:rFonts w:cs="Arial"/>
        </w:rPr>
        <w:t>w ZSP 1</w:t>
      </w:r>
      <w:bookmarkEnd w:id="118"/>
    </w:p>
    <w:p w:rsidR="008B71AE" w:rsidRPr="006A7281" w:rsidRDefault="008B71AE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Praktyczna nauka zawodu organizowana jest w formie zajęć praktycznych i praktyk zawodowych. 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Zajęcia praktyczne są organizowane dla uczniów w celu opanowania przez nich umiejętności zawodowych, niezbędnych do podjęcia pracy w danym zawodzie.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Praktyki zawodowe pozwalają uczniom zastosować i pogłębić zdobytą wiedzę oraz sprawdzić umiejętności zawodowe w rzeczywistych warunkach pracy. 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Podmiot przyjmujący uczniów na zajęcia praktyczne i praktyki zawodowe zapewnia środki dydaktyczne oraz zapewnia warunki bhp i </w:t>
      </w:r>
      <w:r w:rsidR="00DF5431">
        <w:rPr>
          <w:rFonts w:eastAsia="Calibri" w:cs="Arial"/>
          <w:color w:val="000000" w:themeColor="text1"/>
        </w:rPr>
        <w:t>spełnia inne wymagania zgodne z </w:t>
      </w:r>
      <w:r w:rsidRPr="006A7281">
        <w:rPr>
          <w:rFonts w:eastAsia="Calibri" w:cs="Arial"/>
          <w:color w:val="000000" w:themeColor="text1"/>
        </w:rPr>
        <w:t xml:space="preserve">rozporządzeniem MEN w sprawie praktycznej nauki zawodu. 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Praktyki uczniów Technikum mogą być organizowane w czasie roku szkolnego, w tym również w czasie ferii letnich. W przypadku zorganizowania praktyk zawodowych w czasie ferii letnich, odpowiedniemu skróceniu ulega czas zajęć dydaktycznych. 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Szczegółowe terminy praktyk zawodowych dla uczniów na dany rok szkolny ustala dyrektor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eastAsia="Calibri" w:cs="Arial"/>
          <w:color w:val="000000" w:themeColor="text1"/>
        </w:rPr>
        <w:t>, po konsultacji z przedstawicielami zakładów pracy.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Zakres wiadomości i umiejętności nabywanych przez uczniów na zajęciach praktycznych i praktykach zawodowych oraz wymiar godzin tych zajęć określa program nauczania</w:t>
      </w:r>
      <w:r w:rsidRPr="006A7281">
        <w:rPr>
          <w:rFonts w:cs="Arial"/>
          <w:color w:val="000000" w:themeColor="text1"/>
        </w:rPr>
        <w:t xml:space="preserve"> dopuszczony do użytku w danej Szkole przez dyrektora.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Miejscami organizowania praktycznej nauki zawodu organizowanej przez </w:t>
      </w:r>
      <w:r w:rsidR="008B2F3E" w:rsidRPr="006A7281">
        <w:rPr>
          <w:rFonts w:cs="Arial"/>
          <w:color w:val="000000" w:themeColor="text1"/>
        </w:rPr>
        <w:t xml:space="preserve">Zespołu </w:t>
      </w:r>
      <w:r w:rsidRPr="006A7281">
        <w:rPr>
          <w:rFonts w:eastAsia="Calibri" w:cs="Arial"/>
          <w:color w:val="000000" w:themeColor="text1"/>
        </w:rPr>
        <w:t xml:space="preserve">są: pracownie zajęć praktycznych w </w:t>
      </w:r>
      <w:r w:rsidRPr="006A7281">
        <w:rPr>
          <w:rFonts w:cs="Arial"/>
          <w:color w:val="000000" w:themeColor="text1"/>
        </w:rPr>
        <w:t>Zespole</w:t>
      </w:r>
      <w:r w:rsidRPr="006A7281">
        <w:rPr>
          <w:rFonts w:eastAsia="Calibri" w:cs="Arial"/>
          <w:color w:val="000000" w:themeColor="text1"/>
        </w:rPr>
        <w:t>, w Centrum Kształcenia Zawodowe</w:t>
      </w:r>
      <w:r w:rsidR="00DF5431">
        <w:rPr>
          <w:rFonts w:eastAsia="Calibri" w:cs="Arial"/>
          <w:color w:val="000000" w:themeColor="text1"/>
        </w:rPr>
        <w:t>go w </w:t>
      </w:r>
      <w:r w:rsidRPr="006A7281">
        <w:rPr>
          <w:rFonts w:eastAsia="Calibri" w:cs="Arial"/>
          <w:color w:val="000000" w:themeColor="text1"/>
        </w:rPr>
        <w:t>Piotrkowie Trybunalskim oraz miejsca wskazane przez pracodawców.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Praktyczna nauka zawodu organizowana przez </w:t>
      </w:r>
      <w:r w:rsidRPr="006A7281">
        <w:rPr>
          <w:rFonts w:cs="Arial"/>
          <w:color w:val="000000" w:themeColor="text1"/>
        </w:rPr>
        <w:t>Zespół</w:t>
      </w:r>
      <w:r w:rsidR="008B2F3E" w:rsidRPr="006A7281">
        <w:rPr>
          <w:rFonts w:cs="Arial"/>
          <w:color w:val="000000" w:themeColor="text1"/>
        </w:rPr>
        <w:t xml:space="preserve"> </w:t>
      </w:r>
      <w:r w:rsidRPr="006A7281">
        <w:rPr>
          <w:rFonts w:eastAsia="Calibri" w:cs="Arial"/>
          <w:color w:val="000000" w:themeColor="text1"/>
        </w:rPr>
        <w:t xml:space="preserve"> w zakładach szkoleniowych odbywa się na podstawie umowy między </w:t>
      </w:r>
      <w:r w:rsidRPr="006A7281">
        <w:rPr>
          <w:rFonts w:cs="Arial"/>
          <w:color w:val="000000" w:themeColor="text1"/>
        </w:rPr>
        <w:t>Zespołem</w:t>
      </w:r>
      <w:r w:rsidR="008B2F3E" w:rsidRPr="006A7281">
        <w:rPr>
          <w:rFonts w:cs="Arial"/>
          <w:color w:val="000000" w:themeColor="text1"/>
        </w:rPr>
        <w:t xml:space="preserve"> </w:t>
      </w:r>
      <w:r w:rsidRPr="006A7281">
        <w:rPr>
          <w:rFonts w:eastAsia="Calibri" w:cs="Arial"/>
          <w:color w:val="000000" w:themeColor="text1"/>
        </w:rPr>
        <w:t xml:space="preserve"> i zakładem.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Praktyki zawodowe dla uczniów Technikum odbywają się u pracodawców branżowych w oparciu o odrębne umowy.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Umowę o odbycie praktyki zawodowej organizowanej poza </w:t>
      </w:r>
      <w:r w:rsidRPr="006A7281">
        <w:rPr>
          <w:rFonts w:cs="Arial"/>
          <w:color w:val="000000" w:themeColor="text1"/>
        </w:rPr>
        <w:t xml:space="preserve">Zespołem </w:t>
      </w:r>
      <w:r w:rsidRPr="006A7281">
        <w:rPr>
          <w:rFonts w:eastAsia="Calibri" w:cs="Arial"/>
          <w:color w:val="000000" w:themeColor="text1"/>
        </w:rPr>
        <w:t xml:space="preserve"> zawiera dyrektor </w:t>
      </w:r>
      <w:r w:rsidRPr="006A7281">
        <w:rPr>
          <w:rFonts w:cs="Arial"/>
          <w:color w:val="000000" w:themeColor="text1"/>
        </w:rPr>
        <w:t>Zespołu Szkół</w:t>
      </w:r>
      <w:r w:rsidRPr="006A7281">
        <w:rPr>
          <w:rFonts w:eastAsia="Calibri" w:cs="Arial"/>
          <w:color w:val="000000" w:themeColor="text1"/>
        </w:rPr>
        <w:t xml:space="preserve"> z podmiotem przyjmującym ucznia na praktykę zawodową.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Umowę zawiera się w terminie umożliwiającym realizację programu praktyk. Zawarta umowa określa: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nazwę i adres podmiotu przyjmującego uczniów;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nazwę i adres </w:t>
      </w:r>
      <w:r w:rsidR="008B2F3E" w:rsidRPr="006A7281">
        <w:rPr>
          <w:rFonts w:cs="Arial"/>
          <w:color w:val="000000" w:themeColor="text1"/>
        </w:rPr>
        <w:t>Zespołu</w:t>
      </w:r>
      <w:r w:rsidRPr="006A7281">
        <w:rPr>
          <w:rFonts w:eastAsia="Calibri"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zawód, w którym prowadzona będzie praktyczna nauka zawodu;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nazwę i numer realizowanego programu nauczania dla danego zawodu oraz program praktyk;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imiona i nazwiska uczniów odbywających praktyczną naukę zawodu;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formę praktycznej nauki zawodu;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termin rozpoczęcia i zakończenia praktycznej nauki zawodu;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prawa i obowiązki stron zawierających umowę.</w:t>
      </w:r>
    </w:p>
    <w:p w:rsidR="00A27A3E" w:rsidRPr="00DF5431" w:rsidRDefault="00A27A3E" w:rsidP="00DF5431">
      <w:pPr>
        <w:spacing w:line="276" w:lineRule="auto"/>
        <w:rPr>
          <w:rFonts w:eastAsia="Calibri" w:cs="Arial"/>
          <w:color w:val="000000" w:themeColor="text1"/>
        </w:rPr>
      </w:pPr>
      <w:r w:rsidRPr="00DF5431">
        <w:rPr>
          <w:rFonts w:eastAsia="Calibri" w:cs="Arial"/>
          <w:color w:val="000000" w:themeColor="text1"/>
        </w:rPr>
        <w:t>Do umowy dołącza się program praktyk dla danego</w:t>
      </w:r>
      <w:r w:rsidR="00DF5431" w:rsidRPr="00DF5431">
        <w:rPr>
          <w:rFonts w:eastAsia="Calibri" w:cs="Arial"/>
          <w:color w:val="000000" w:themeColor="text1"/>
        </w:rPr>
        <w:t xml:space="preserve"> zawodu, opracowany w oparciu o </w:t>
      </w:r>
      <w:r w:rsidRPr="00DF5431">
        <w:rPr>
          <w:rFonts w:eastAsia="Calibri" w:cs="Arial"/>
          <w:color w:val="000000" w:themeColor="text1"/>
        </w:rPr>
        <w:t xml:space="preserve">program nauczania dopuszczony do użytku w Zespole przez dyrektora </w:t>
      </w:r>
      <w:r w:rsidR="008B2F3E" w:rsidRPr="00DF5431">
        <w:rPr>
          <w:rFonts w:cs="Arial"/>
          <w:color w:val="000000" w:themeColor="text1"/>
        </w:rPr>
        <w:t>Zespołu</w:t>
      </w:r>
      <w:r w:rsidRPr="00DF5431">
        <w:rPr>
          <w:rFonts w:eastAsia="Calibri" w:cs="Arial"/>
          <w:color w:val="000000" w:themeColor="text1"/>
        </w:rPr>
        <w:t>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 xml:space="preserve">Zespół Szkół </w:t>
      </w:r>
      <w:r w:rsidRPr="006A7281">
        <w:rPr>
          <w:rFonts w:eastAsia="Calibri" w:cs="Arial"/>
          <w:color w:val="000000" w:themeColor="text1"/>
        </w:rPr>
        <w:t>kierujący uczniów na praktyki zawodowe: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nadzoruje realizację programu praktycznej nauki zawodu; 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współpracuje z podmiotem przyjmującym uczniów na praktyczną naukę zawodu;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akceptuje wyznaczonych opiekunów praktyk.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Podmioty przyjmujące uczniów na praktyki zawodowe zapewniają: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niezbędne urządzenia, sprzęt, narzędzia, materiały i dokumentację techniczną;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pomieszczenia do przechowywania odzieży i obuwia roboczego oraz środków ochrony indywidualnej;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dostęp do urządzeń higieniczno-sanitarnych oraz pomieszczeń socjalno-bytowych;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realizację programu praktyk;</w:t>
      </w:r>
    </w:p>
    <w:p w:rsidR="00A27A3E" w:rsidRPr="006A7281" w:rsidRDefault="00A27A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zapoznają uczniów z organizacją pracy, regulaminem pracy, w szczególności </w:t>
      </w:r>
      <w:r w:rsidRPr="006A7281">
        <w:rPr>
          <w:rFonts w:eastAsia="Calibri" w:cs="Arial"/>
          <w:color w:val="000000" w:themeColor="text1"/>
        </w:rPr>
        <w:br/>
        <w:t>w zakresie przestrzegania porządku i dyscypliny pracy oraz z przepisami i zasadami bezpieczeństwa i higieny pracy i informują o możliwości dobrowolnego ubezpieczenia od następstw nieszczęśliwych wypadków;</w:t>
      </w:r>
    </w:p>
    <w:p w:rsidR="00A27A3E" w:rsidRPr="006A7281" w:rsidRDefault="008B2F3E" w:rsidP="00237A11">
      <w:pPr>
        <w:pStyle w:val="Akapitzlist"/>
        <w:numPr>
          <w:ilvl w:val="1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powiadamiają</w:t>
      </w:r>
      <w:r w:rsidR="00A27A3E" w:rsidRPr="006A7281">
        <w:rPr>
          <w:rFonts w:eastAsia="Calibri" w:cs="Arial"/>
          <w:color w:val="000000" w:themeColor="text1"/>
        </w:rPr>
        <w:t xml:space="preserve"> o naruszeniu przez ucznia przepisów wewnątrzzakładowych lub postanowień umowy.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W przypadku naruszenia zasad umowy przez podmiot przyjmujący uczniów na naukę zawodu, naruszenia przepisów w zakresie prawa pracy lub rażących zaniedba</w:t>
      </w:r>
      <w:r w:rsidR="008B2F3E" w:rsidRPr="006A7281">
        <w:rPr>
          <w:rFonts w:eastAsia="Calibri" w:cs="Arial"/>
          <w:color w:val="000000" w:themeColor="text1"/>
        </w:rPr>
        <w:t xml:space="preserve">ń w realizacji programu praktyk Zespół </w:t>
      </w:r>
      <w:r w:rsidRPr="006A7281">
        <w:rPr>
          <w:rFonts w:eastAsia="Calibri" w:cs="Arial"/>
          <w:color w:val="000000" w:themeColor="text1"/>
        </w:rPr>
        <w:t>może rozwiązać umowę i przenieść ucznia lub uczniów do innego zakładu pracy.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Podstawą zaliczenia praktyk zawodowych jest pozytywna ocena z praktyk, wystawiona przez opiekuna praktyk i wpisana do dzienniczka praktyk, prowadzonego przez ucznia odbywającego praktyki zawodowe.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W wyjątkowych sytuacjach praktyki zawodowe mogą odbywać się w Zespole. Wówczas obowiązki opiekuna pełni nauczyciel wyznaczony przez dyrektora </w:t>
      </w:r>
      <w:r w:rsidR="008B2F3E" w:rsidRPr="006A7281">
        <w:rPr>
          <w:rFonts w:eastAsia="Calibri" w:cs="Arial"/>
          <w:color w:val="000000" w:themeColor="text1"/>
        </w:rPr>
        <w:t>Zespołu</w:t>
      </w:r>
      <w:r w:rsidRPr="006A7281">
        <w:rPr>
          <w:rFonts w:eastAsia="Calibri" w:cs="Arial"/>
          <w:color w:val="000000" w:themeColor="text1"/>
        </w:rPr>
        <w:t>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Uczniowie mogą uczestniczyć w praktykach zawodowych organizowanych przez </w:t>
      </w:r>
      <w:r w:rsidR="008B2F3E" w:rsidRPr="006A7281">
        <w:rPr>
          <w:rFonts w:eastAsia="Calibri" w:cs="Arial"/>
          <w:color w:val="000000" w:themeColor="text1"/>
        </w:rPr>
        <w:t xml:space="preserve">Zespół </w:t>
      </w:r>
      <w:r w:rsidRPr="006A7281">
        <w:rPr>
          <w:rFonts w:eastAsia="Calibri" w:cs="Arial"/>
          <w:color w:val="000000" w:themeColor="text1"/>
        </w:rPr>
        <w:t xml:space="preserve"> w ramach realizacji projektów unijnych poza granicami kraju.</w:t>
      </w:r>
    </w:p>
    <w:p w:rsidR="00A27A3E" w:rsidRPr="006A7281" w:rsidRDefault="00A27A3E" w:rsidP="00237A11">
      <w:pPr>
        <w:pStyle w:val="Akapitzlist"/>
        <w:numPr>
          <w:ilvl w:val="0"/>
          <w:numId w:val="93"/>
        </w:numPr>
        <w:spacing w:line="276" w:lineRule="auto"/>
        <w:ind w:firstLine="0"/>
        <w:rPr>
          <w:rFonts w:eastAsia="Calibri" w:cs="Arial"/>
          <w:bCs/>
          <w:color w:val="000000" w:themeColor="text1"/>
        </w:rPr>
      </w:pPr>
      <w:r w:rsidRPr="006A7281">
        <w:rPr>
          <w:rFonts w:eastAsia="Calibri" w:cs="Arial"/>
          <w:bCs/>
          <w:color w:val="000000" w:themeColor="text1"/>
        </w:rPr>
        <w:t>Warunkiem uczestnictwa ucznia w praktykach w ramach projektów unijnych jest spełnienie kryteriów określonych każdorazowo w zasadach rekrutacji do danego projektu.</w:t>
      </w:r>
    </w:p>
    <w:p w:rsidR="00384651" w:rsidRPr="006A7281" w:rsidRDefault="00384651" w:rsidP="00237A11">
      <w:pPr>
        <w:pStyle w:val="Akapitzlist"/>
        <w:spacing w:line="276" w:lineRule="auto"/>
        <w:ind w:left="284"/>
        <w:rPr>
          <w:rFonts w:eastAsia="Calibri" w:cs="Arial"/>
          <w:bCs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19" w:name="_Toc30493438"/>
      <w:bookmarkStart w:id="120" w:name="_Toc180055376"/>
      <w:r w:rsidRPr="006A7281">
        <w:rPr>
          <w:rFonts w:cs="Arial"/>
        </w:rPr>
        <w:t>§ 48.</w:t>
      </w:r>
      <w:r w:rsidR="00384651" w:rsidRPr="006A7281">
        <w:rPr>
          <w:rFonts w:cs="Arial"/>
        </w:rPr>
        <w:t xml:space="preserve"> </w:t>
      </w:r>
      <w:r w:rsidRPr="006A7281">
        <w:rPr>
          <w:rFonts w:cs="Arial"/>
        </w:rPr>
        <w:t>Organizacja zajęć edukacyjnych w ramach kształcenia zawodowego</w:t>
      </w:r>
      <w:bookmarkEnd w:id="119"/>
      <w:bookmarkEnd w:id="120"/>
    </w:p>
    <w:p w:rsidR="00384651" w:rsidRPr="006A7281" w:rsidRDefault="00384651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9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Zajęcia praktyczne oraz edukacyjne w ramach kształcenia zawodowego odbywają się w budynkach </w:t>
      </w:r>
      <w:r w:rsidRPr="006A7281">
        <w:rPr>
          <w:rFonts w:eastAsia="Calibri" w:cs="Arial"/>
          <w:color w:val="000000" w:themeColor="text1"/>
        </w:rPr>
        <w:t xml:space="preserve">ZSP nr 1 </w:t>
      </w:r>
      <w:r w:rsidRPr="006A7281">
        <w:rPr>
          <w:rFonts w:cs="Arial"/>
          <w:color w:val="000000" w:themeColor="text1"/>
        </w:rPr>
        <w:t>w Piotrkowie Trybunalskim przy ul. Roosevelta 1 oraz przy ul. Żwirki 7.</w:t>
      </w:r>
    </w:p>
    <w:p w:rsidR="00A27A3E" w:rsidRPr="006A7281" w:rsidRDefault="00A27A3E" w:rsidP="00237A11">
      <w:pPr>
        <w:pStyle w:val="Akapitzlist"/>
        <w:numPr>
          <w:ilvl w:val="0"/>
          <w:numId w:val="92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Zajęcia takie realizowane są także w Centrum Kształcenia Zawodowego w Piotrkowie Trybunalskim przy ul. Targowej 3.</w:t>
      </w:r>
    </w:p>
    <w:p w:rsidR="00A27A3E" w:rsidRPr="006A7281" w:rsidRDefault="008B2F3E" w:rsidP="00237A11">
      <w:pPr>
        <w:pStyle w:val="Akapitzlist"/>
        <w:numPr>
          <w:ilvl w:val="0"/>
          <w:numId w:val="92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Zespół</w:t>
      </w:r>
      <w:r w:rsidR="00A27A3E" w:rsidRPr="006A7281">
        <w:rPr>
          <w:rFonts w:eastAsia="Calibri" w:cs="Arial"/>
          <w:color w:val="000000" w:themeColor="text1"/>
        </w:rPr>
        <w:t xml:space="preserve"> organizuje obowiązkowe zajęcia edukacyjne w ramach kształcenia zawodowego </w:t>
      </w:r>
      <w:r w:rsidR="00A27A3E" w:rsidRPr="006A7281">
        <w:rPr>
          <w:rFonts w:cs="Arial"/>
          <w:color w:val="000000" w:themeColor="text1"/>
        </w:rPr>
        <w:t>w pracowniach szkolnych, pracowniach ćwiczeń praktycznych i pracowniach symulacyjnych.</w:t>
      </w:r>
    </w:p>
    <w:p w:rsidR="00A27A3E" w:rsidRPr="006A7281" w:rsidRDefault="008B2F3E" w:rsidP="00237A11">
      <w:pPr>
        <w:pStyle w:val="Akapitzlist"/>
        <w:numPr>
          <w:ilvl w:val="0"/>
          <w:numId w:val="92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Zespół </w:t>
      </w:r>
      <w:r w:rsidR="00A27A3E" w:rsidRPr="006A7281">
        <w:rPr>
          <w:rFonts w:eastAsia="Calibri" w:cs="Arial"/>
          <w:color w:val="000000" w:themeColor="text1"/>
        </w:rPr>
        <w:t xml:space="preserve"> posiada pracownie szkolne, w których odbywają się zajęcia. W pracowniach musi być wywieszony w widocznym i łatwo dostępnym miejscu regulamin porządkowy, określający ogólne zasady zachowania się oraz zasady bezpieczeństwa i higieny pracy.</w:t>
      </w:r>
    </w:p>
    <w:p w:rsidR="00384651" w:rsidRPr="006A7281" w:rsidRDefault="00384651" w:rsidP="00237A11">
      <w:pPr>
        <w:pStyle w:val="Akapitzlist"/>
        <w:spacing w:line="276" w:lineRule="auto"/>
        <w:ind w:left="284"/>
        <w:rPr>
          <w:rFonts w:eastAsia="Calibri"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21" w:name="_Toc30493439"/>
      <w:bookmarkStart w:id="122" w:name="_Toc180055377"/>
      <w:r w:rsidRPr="006A7281">
        <w:rPr>
          <w:rFonts w:cs="Arial"/>
        </w:rPr>
        <w:lastRenderedPageBreak/>
        <w:t>§ 49.</w:t>
      </w:r>
      <w:r w:rsidR="00384651" w:rsidRPr="006A7281">
        <w:rPr>
          <w:rFonts w:cs="Arial"/>
        </w:rPr>
        <w:t xml:space="preserve"> </w:t>
      </w:r>
      <w:r w:rsidRPr="006A7281">
        <w:rPr>
          <w:rFonts w:cs="Arial"/>
        </w:rPr>
        <w:t>Organizacja pracowni szkolnych, w szczególności pracowni ćwiczeń praktycznych</w:t>
      </w:r>
      <w:bookmarkEnd w:id="121"/>
      <w:bookmarkEnd w:id="122"/>
    </w:p>
    <w:p w:rsidR="00384651" w:rsidRPr="006A7281" w:rsidRDefault="00384651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91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Kształcenie zawodowe organizowane jest w pracowniach szkolnych, spełniających warunki techniczne określone w podstawie programowej kształcenia w zawodach.</w:t>
      </w:r>
    </w:p>
    <w:p w:rsidR="00A27A3E" w:rsidRPr="006A7281" w:rsidRDefault="00A27A3E" w:rsidP="00237A11">
      <w:pPr>
        <w:pStyle w:val="Akapitzlist"/>
        <w:numPr>
          <w:ilvl w:val="0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Pracownie szkolne służą do: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realizacji programu nauczania;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działalności pozalekcyjnej w ramach kółek zainteresowań tylko pod nadzorem nauczyciela prowadzącego zajęcia.</w:t>
      </w:r>
    </w:p>
    <w:p w:rsidR="00A27A3E" w:rsidRPr="006A7281" w:rsidRDefault="00A27A3E" w:rsidP="00237A11">
      <w:pPr>
        <w:pStyle w:val="Akapitzlist"/>
        <w:numPr>
          <w:ilvl w:val="0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Nadzór nad pracowniami sprawuje zastępca dyrektora, który: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powołuje opiekunów pracowni (spośród nauczycieli poszczególnych grup</w:t>
      </w:r>
      <w:r w:rsidR="008B2F3E" w:rsidRPr="006A7281">
        <w:rPr>
          <w:rFonts w:eastAsia="Calibri" w:cs="Arial"/>
          <w:color w:val="000000" w:themeColor="text1"/>
        </w:rPr>
        <w:t xml:space="preserve"> </w:t>
      </w:r>
      <w:r w:rsidRPr="006A7281">
        <w:rPr>
          <w:rFonts w:eastAsia="Calibri" w:cs="Arial"/>
          <w:color w:val="000000" w:themeColor="text1"/>
        </w:rPr>
        <w:t>zawodowych)</w:t>
      </w:r>
      <w:r w:rsidR="00652D9E" w:rsidRPr="006A7281">
        <w:rPr>
          <w:rFonts w:eastAsia="Calibri" w:cs="Arial"/>
          <w:color w:val="000000" w:themeColor="text1"/>
        </w:rPr>
        <w:t xml:space="preserve"> </w:t>
      </w:r>
      <w:r w:rsidRPr="006A7281">
        <w:rPr>
          <w:rFonts w:eastAsia="Calibri" w:cs="Arial"/>
          <w:color w:val="000000" w:themeColor="text1"/>
        </w:rPr>
        <w:t>w ramach przydziału czynności;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zapewnia w miarę możliwości pomieszczenia i ich wyposażenie, warunkujące prawidłową realizację programu nauczania i bezpieczeństwo pracy.</w:t>
      </w:r>
    </w:p>
    <w:p w:rsidR="00A27A3E" w:rsidRPr="006A7281" w:rsidRDefault="00A27A3E" w:rsidP="00237A11">
      <w:pPr>
        <w:pStyle w:val="Akapitzlist"/>
        <w:numPr>
          <w:ilvl w:val="0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Opiekun pracowni ćwiczeń praktycznych w szczególności: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sporządza i aktualizuje regulamin pracowni, który zatwierdza dyrektor </w:t>
      </w:r>
      <w:r w:rsidR="008B2F3E" w:rsidRPr="006A7281">
        <w:rPr>
          <w:rFonts w:eastAsia="Calibri" w:cs="Arial"/>
          <w:color w:val="000000" w:themeColor="text1"/>
        </w:rPr>
        <w:t>Zespołu</w:t>
      </w:r>
      <w:r w:rsidRPr="006A7281">
        <w:rPr>
          <w:rFonts w:eastAsia="Calibri" w:cs="Arial"/>
          <w:color w:val="000000" w:themeColor="text1"/>
        </w:rPr>
        <w:t>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zapoznaje z regulaminem nauczycieli </w:t>
      </w:r>
      <w:r w:rsidR="00DF5431">
        <w:rPr>
          <w:rFonts w:eastAsia="Calibri" w:cs="Arial"/>
          <w:color w:val="000000" w:themeColor="text1"/>
        </w:rPr>
        <w:t>prowadzących zajęcia (zgodnie z </w:t>
      </w:r>
      <w:r w:rsidRPr="006A7281">
        <w:rPr>
          <w:rFonts w:eastAsia="Calibri" w:cs="Arial"/>
          <w:color w:val="000000" w:themeColor="text1"/>
        </w:rPr>
        <w:t>harmonogramem zajęć dydaktycznych) na posiedzeniu komisji przedmiotów zawodowych;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dba o funkcjonowanie i organizację stanowisk pracowni;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składa propozycje kierunku rozwoju pracown</w:t>
      </w:r>
      <w:r w:rsidR="00DF5431">
        <w:rPr>
          <w:rFonts w:eastAsia="Calibri" w:cs="Arial"/>
          <w:color w:val="000000" w:themeColor="text1"/>
        </w:rPr>
        <w:t>i po uprzednich konsultacjach z </w:t>
      </w:r>
      <w:r w:rsidRPr="006A7281">
        <w:rPr>
          <w:rFonts w:eastAsia="Calibri" w:cs="Arial"/>
          <w:color w:val="000000" w:themeColor="text1"/>
        </w:rPr>
        <w:t>nauczycielami poszczególnych grup zawodowych;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nadzoruje przestrzeganie przez uczniów przepisów bhp, racjonalnego i właściwego wykorzystania sprzętu znajdującego się w pracowni;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zgłasza do kierownika administracyjnego potrzebę naprawy sprzętu;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  <w:u w:val="single"/>
        </w:rPr>
      </w:pPr>
      <w:r w:rsidRPr="006A7281">
        <w:rPr>
          <w:rFonts w:eastAsia="Calibri" w:cs="Arial"/>
          <w:color w:val="000000" w:themeColor="text1"/>
        </w:rPr>
        <w:t>po zakończeniu roku szkolnego składa na piśmie do dyrektora Zespołu zdjęcia ze stanu sprzętu zużytego w pracowni.</w:t>
      </w:r>
    </w:p>
    <w:p w:rsidR="00A27A3E" w:rsidRPr="006A7281" w:rsidRDefault="00A27A3E" w:rsidP="00237A11">
      <w:pPr>
        <w:pStyle w:val="Akapitzlist"/>
        <w:numPr>
          <w:ilvl w:val="0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Nauczyciel prowadzący zajęcia dydaktyczne w pracowni: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zapoznaje uczniów z regulaminem pracowni (uczeń potwierdza zaznajomienie się z przepisami czytelnym podpisem);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zapewnia właściwą organizację stanowisk pracy; 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nadzoruje przestrzeganie przepisów bhp oraz właściwego wykorzystywania urządzeń według instrukcji obsługi i jego przeznaczenia;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odpowiada za pracownię w czasie prowadzenia zajęć; 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zgłasza opiekunowi pracowni wszelkie uwagi dotyczące funkcjonowania pracowni.</w:t>
      </w:r>
    </w:p>
    <w:p w:rsidR="00A27A3E" w:rsidRPr="006A7281" w:rsidRDefault="00A27A3E" w:rsidP="00237A11">
      <w:pPr>
        <w:pStyle w:val="Akapitzlist"/>
        <w:numPr>
          <w:ilvl w:val="0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Uczeń ma prawo korzystać z pracowni tylko na zajęciach i pod nadzorem nauczyciela, korzystać ze sprzętu i urządzeń w granicach określonych przez nauczyciela i oczekiwać pomocy od nauczyciela prowadzącego zajęcia.</w:t>
      </w:r>
    </w:p>
    <w:p w:rsidR="00A27A3E" w:rsidRPr="006A7281" w:rsidRDefault="00A27A3E" w:rsidP="00237A11">
      <w:pPr>
        <w:pStyle w:val="Akapitzlist"/>
        <w:numPr>
          <w:ilvl w:val="0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Uczeń ma obowiązek: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zapoznać się z regulaminem pracowni;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przed przystąpieniem do pracy sprawdzić sprawność sprzętu, na którym będzie pracował (o zauważonych usterkach należy bezzwłocznie poinformować nauczyciela prowadzącego zajęcia);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 xml:space="preserve">użytkować sprzęt i urządzenia według instrukcji obsługi, zgodnie z zasadami bhp </w:t>
      </w:r>
      <w:r w:rsidRPr="006A7281">
        <w:rPr>
          <w:rFonts w:eastAsia="Calibri" w:cs="Arial"/>
          <w:color w:val="000000" w:themeColor="text1"/>
        </w:rPr>
        <w:br/>
        <w:t>i ich przeznaczeniem;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wykonywać ćwiczenia zgodnie z zasadami higieny i bezpieczeństwa pracy;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lastRenderedPageBreak/>
        <w:t>dostosować się do poleceń nauczyciela prowadzącego;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dbać o porządek na stanowisku pracy;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po zakończeniu zajęć uporządkować swoje stanowisko pracy;</w:t>
      </w:r>
    </w:p>
    <w:p w:rsidR="00A27A3E" w:rsidRPr="006A7281" w:rsidRDefault="00A27A3E" w:rsidP="00237A11">
      <w:pPr>
        <w:pStyle w:val="Akapitzlist"/>
        <w:numPr>
          <w:ilvl w:val="1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zgłosić nauczycielowi zauważone usterki i uszkodzenia sprzętu.</w:t>
      </w:r>
    </w:p>
    <w:p w:rsidR="00A27A3E" w:rsidRPr="006A7281" w:rsidRDefault="00A27A3E" w:rsidP="00237A11">
      <w:pPr>
        <w:pStyle w:val="Akapitzlist"/>
        <w:numPr>
          <w:ilvl w:val="0"/>
          <w:numId w:val="91"/>
        </w:numPr>
        <w:spacing w:line="276" w:lineRule="auto"/>
        <w:ind w:firstLine="0"/>
        <w:rPr>
          <w:rFonts w:eastAsia="Calibri" w:cs="Arial"/>
          <w:color w:val="000000" w:themeColor="text1"/>
        </w:rPr>
      </w:pPr>
      <w:r w:rsidRPr="006A7281">
        <w:rPr>
          <w:rFonts w:eastAsia="Calibri" w:cs="Arial"/>
          <w:color w:val="000000" w:themeColor="text1"/>
        </w:rPr>
        <w:t>Szczegółowe zasady funkcjonowania pracowni szkolnych określają Regulaminy poszczególnych pracowni.</w:t>
      </w:r>
    </w:p>
    <w:p w:rsidR="00384651" w:rsidRPr="006A7281" w:rsidRDefault="00384651" w:rsidP="00237A11">
      <w:pPr>
        <w:pStyle w:val="Akapitzlist"/>
        <w:spacing w:line="276" w:lineRule="auto"/>
        <w:ind w:left="284"/>
        <w:rPr>
          <w:rFonts w:eastAsia="Calibri" w:cs="Arial"/>
          <w:color w:val="000000" w:themeColor="text1"/>
        </w:rPr>
      </w:pPr>
    </w:p>
    <w:p w:rsidR="00A27A3E" w:rsidRPr="006A7281" w:rsidRDefault="00A27A3E" w:rsidP="00237A11">
      <w:pPr>
        <w:pStyle w:val="Nagwek1"/>
        <w:spacing w:before="0" w:after="0" w:line="276" w:lineRule="auto"/>
        <w:jc w:val="left"/>
        <w:rPr>
          <w:rFonts w:ascii="Arial" w:hAnsi="Arial" w:cs="Arial"/>
        </w:rPr>
      </w:pPr>
      <w:bookmarkStart w:id="123" w:name="_Toc30493440"/>
      <w:bookmarkStart w:id="124" w:name="_Toc180055378"/>
      <w:r w:rsidRPr="006A7281">
        <w:rPr>
          <w:rFonts w:ascii="Arial" w:hAnsi="Arial" w:cs="Arial"/>
        </w:rPr>
        <w:t>Rozdział 9</w:t>
      </w:r>
      <w:r w:rsidRPr="006A7281">
        <w:rPr>
          <w:rFonts w:ascii="Arial" w:hAnsi="Arial" w:cs="Arial"/>
        </w:rPr>
        <w:br/>
        <w:t>Postanowienia końcowe</w:t>
      </w:r>
      <w:bookmarkEnd w:id="123"/>
      <w:bookmarkEnd w:id="124"/>
    </w:p>
    <w:p w:rsidR="00384651" w:rsidRPr="006A7281" w:rsidRDefault="00384651" w:rsidP="00237A11">
      <w:pPr>
        <w:rPr>
          <w:rFonts w:cs="Arial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25" w:name="_Toc30493441"/>
      <w:bookmarkStart w:id="126" w:name="_Toc180055379"/>
      <w:r w:rsidRPr="006A7281">
        <w:rPr>
          <w:rFonts w:cs="Arial"/>
        </w:rPr>
        <w:t xml:space="preserve">§ 50. Warunki stosowania sztandaru </w:t>
      </w:r>
      <w:r w:rsidRPr="006A7281">
        <w:rPr>
          <w:rFonts w:eastAsia="Calibri" w:cs="Arial"/>
          <w:color w:val="000000" w:themeColor="text1"/>
        </w:rPr>
        <w:t>Zespołu</w:t>
      </w:r>
      <w:r w:rsidRPr="006A7281">
        <w:rPr>
          <w:rFonts w:cs="Arial"/>
        </w:rPr>
        <w:t xml:space="preserve">, godła </w:t>
      </w:r>
      <w:r w:rsidRPr="006A7281">
        <w:rPr>
          <w:rFonts w:eastAsia="Calibri" w:cs="Arial"/>
          <w:color w:val="000000" w:themeColor="text1"/>
        </w:rPr>
        <w:t>Zespołu Szkół</w:t>
      </w:r>
      <w:r w:rsidRPr="006A7281">
        <w:rPr>
          <w:rFonts w:cs="Arial"/>
        </w:rPr>
        <w:t xml:space="preserve"> oraz ceremoniału szkolnego</w:t>
      </w:r>
      <w:bookmarkEnd w:id="125"/>
      <w:bookmarkEnd w:id="126"/>
    </w:p>
    <w:p w:rsidR="00384651" w:rsidRPr="006A7281" w:rsidRDefault="00384651" w:rsidP="00237A11">
      <w:pPr>
        <w:rPr>
          <w:rFonts w:cs="Arial"/>
        </w:rPr>
      </w:pPr>
    </w:p>
    <w:p w:rsidR="00A27A3E" w:rsidRPr="00BA3418" w:rsidRDefault="00C64459" w:rsidP="00237A11">
      <w:pPr>
        <w:pStyle w:val="Akapitzlist"/>
        <w:numPr>
          <w:ilvl w:val="6"/>
          <w:numId w:val="89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BA3418">
        <w:rPr>
          <w:rFonts w:eastAsia="Calibri" w:cs="Arial"/>
          <w:color w:val="000000" w:themeColor="text1"/>
        </w:rPr>
        <w:t>Zespół</w:t>
      </w:r>
      <w:r w:rsidR="00A27A3E" w:rsidRPr="00BA3418">
        <w:rPr>
          <w:rFonts w:cs="Arial"/>
          <w:bCs/>
          <w:color w:val="000000" w:themeColor="text1"/>
        </w:rPr>
        <w:t xml:space="preserve"> posiada własny sztandar i logo:</w:t>
      </w:r>
    </w:p>
    <w:p w:rsidR="00A27A3E" w:rsidRPr="00BA3418" w:rsidRDefault="00A27A3E" w:rsidP="00237A11">
      <w:pPr>
        <w:numPr>
          <w:ilvl w:val="1"/>
          <w:numId w:val="9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BA3418">
        <w:rPr>
          <w:rFonts w:cs="Arial"/>
          <w:bCs/>
          <w:color w:val="000000" w:themeColor="text1"/>
        </w:rPr>
        <w:t>sztandar na awersie ma godło państwowe otoczone złotym napisem Bóg Honor Ojczyzna;</w:t>
      </w:r>
    </w:p>
    <w:p w:rsidR="00A27A3E" w:rsidRPr="00BA3418" w:rsidRDefault="00A27A3E" w:rsidP="00237A11">
      <w:pPr>
        <w:numPr>
          <w:ilvl w:val="1"/>
          <w:numId w:val="9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BA3418">
        <w:rPr>
          <w:rFonts w:cs="Arial"/>
          <w:bCs/>
          <w:color w:val="000000" w:themeColor="text1"/>
        </w:rPr>
        <w:t xml:space="preserve">sztandar na rewersie ma wizerunek rotmistrza Witolda Pileckiego otoczony złotym napisem </w:t>
      </w:r>
      <w:r w:rsidR="008B2F3E" w:rsidRPr="00BA3418">
        <w:rPr>
          <w:rFonts w:cs="Arial"/>
          <w:bCs/>
          <w:color w:val="000000" w:themeColor="text1"/>
        </w:rPr>
        <w:t>Zespół Szkół Ponadpodstawowych</w:t>
      </w:r>
      <w:r w:rsidRPr="00BA3418">
        <w:rPr>
          <w:rFonts w:cs="Arial"/>
          <w:bCs/>
          <w:color w:val="000000" w:themeColor="text1"/>
        </w:rPr>
        <w:t xml:space="preserve"> nr 1, jak również nazwami szkół wchodzących w skład Zespołu Szkół: V Liceum Ogólnokształcące, Technikum Mechaniczno-Elektryczne, Zasadnicza Szkoła Zawodowa nr 1;</w:t>
      </w:r>
    </w:p>
    <w:p w:rsidR="00A27A3E" w:rsidRPr="00BA3418" w:rsidRDefault="00A27A3E" w:rsidP="00237A11">
      <w:pPr>
        <w:numPr>
          <w:ilvl w:val="1"/>
          <w:numId w:val="9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BA3418">
        <w:rPr>
          <w:rFonts w:cs="Arial"/>
          <w:bCs/>
          <w:color w:val="000000" w:themeColor="text1"/>
        </w:rPr>
        <w:t>logo przedstawia głowę patrona szkół wchodzący</w:t>
      </w:r>
      <w:r w:rsidR="008B2F3E" w:rsidRPr="00BA3418">
        <w:rPr>
          <w:rFonts w:cs="Arial"/>
          <w:bCs/>
          <w:color w:val="000000" w:themeColor="text1"/>
        </w:rPr>
        <w:t>ch w skład Zespołu</w:t>
      </w:r>
      <w:r w:rsidRPr="00BA3418">
        <w:rPr>
          <w:rFonts w:cs="Arial"/>
          <w:bCs/>
          <w:color w:val="000000" w:themeColor="text1"/>
        </w:rPr>
        <w:t>, rotmistrza Witolda Pileckiego, wpisaną w okrąg.</w:t>
      </w:r>
    </w:p>
    <w:p w:rsidR="00A27A3E" w:rsidRPr="00BA3418" w:rsidRDefault="00A27A3E" w:rsidP="00237A11">
      <w:pPr>
        <w:pStyle w:val="Akapitzlist"/>
        <w:numPr>
          <w:ilvl w:val="0"/>
          <w:numId w:val="9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BA3418">
        <w:rPr>
          <w:rFonts w:cs="Arial"/>
          <w:bCs/>
          <w:color w:val="000000" w:themeColor="text1"/>
        </w:rPr>
        <w:t xml:space="preserve">Sztandar </w:t>
      </w:r>
      <w:r w:rsidR="008B2F3E" w:rsidRPr="00BA3418">
        <w:rPr>
          <w:rFonts w:eastAsia="Calibri" w:cs="Arial"/>
          <w:color w:val="000000" w:themeColor="text1"/>
        </w:rPr>
        <w:t xml:space="preserve">Zespołu </w:t>
      </w:r>
      <w:r w:rsidRPr="00BA3418">
        <w:rPr>
          <w:rFonts w:cs="Arial"/>
          <w:bCs/>
          <w:color w:val="000000" w:themeColor="text1"/>
        </w:rPr>
        <w:t>przechowywany jest w gablocie znajdującej się na terenie Zespołu Szkół w budynku A.</w:t>
      </w:r>
    </w:p>
    <w:p w:rsidR="00A27A3E" w:rsidRPr="00BA3418" w:rsidRDefault="00A27A3E" w:rsidP="00237A11">
      <w:pPr>
        <w:pStyle w:val="Akapitzlist"/>
        <w:numPr>
          <w:ilvl w:val="0"/>
          <w:numId w:val="9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BA3418">
        <w:rPr>
          <w:rFonts w:cs="Arial"/>
          <w:bCs/>
          <w:color w:val="000000" w:themeColor="text1"/>
        </w:rPr>
        <w:t xml:space="preserve">Pieczę nad sztandarem sprawuje opiekun Samorządu Uczniowskiego. </w:t>
      </w:r>
    </w:p>
    <w:p w:rsidR="00A27A3E" w:rsidRPr="00BA3418" w:rsidRDefault="00A27A3E" w:rsidP="00237A11">
      <w:pPr>
        <w:pStyle w:val="Akapitzlist"/>
        <w:numPr>
          <w:ilvl w:val="0"/>
          <w:numId w:val="9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BA3418">
        <w:rPr>
          <w:rFonts w:cs="Arial"/>
          <w:bCs/>
          <w:color w:val="000000" w:themeColor="text1"/>
        </w:rPr>
        <w:t>Poczet sztandarowy uczestniczy w najważniejszych uroczystościach szkolnych, uroczystościach organizowanych przez administrację samorządową i państwową, uroczystościach religijnych oraz ważnych wydarzen</w:t>
      </w:r>
      <w:r w:rsidR="00BA3418">
        <w:rPr>
          <w:rFonts w:cs="Arial"/>
          <w:bCs/>
          <w:color w:val="000000" w:themeColor="text1"/>
        </w:rPr>
        <w:t>iach dotyczących innych szkół i </w:t>
      </w:r>
      <w:r w:rsidRPr="00BA3418">
        <w:rPr>
          <w:rFonts w:cs="Arial"/>
          <w:bCs/>
          <w:color w:val="000000" w:themeColor="text1"/>
        </w:rPr>
        <w:t>społeczności lokalnej.</w:t>
      </w:r>
    </w:p>
    <w:p w:rsidR="00A27A3E" w:rsidRPr="00BA3418" w:rsidRDefault="00A27A3E" w:rsidP="00237A11">
      <w:pPr>
        <w:pStyle w:val="Akapitzlist"/>
        <w:numPr>
          <w:ilvl w:val="0"/>
          <w:numId w:val="90"/>
        </w:numPr>
        <w:spacing w:line="276" w:lineRule="auto"/>
        <w:ind w:firstLine="0"/>
        <w:rPr>
          <w:rFonts w:cs="Arial"/>
          <w:bCs/>
          <w:color w:val="000000" w:themeColor="text1"/>
        </w:rPr>
      </w:pPr>
      <w:r w:rsidRPr="00BA3418">
        <w:rPr>
          <w:rFonts w:cs="Arial"/>
          <w:bCs/>
          <w:color w:val="000000" w:themeColor="text1"/>
        </w:rPr>
        <w:t>W przypadku, gdy poczet uczestniczy w uroczystościach pogrzebowych lub gdy ogłoszono żałobę narodową, sztandar zostaje udekorowany czarnym kirem w lewym górnym rogu.</w:t>
      </w:r>
    </w:p>
    <w:p w:rsidR="00384651" w:rsidRPr="006A7281" w:rsidRDefault="00384651" w:rsidP="00237A11">
      <w:pPr>
        <w:pStyle w:val="Akapitzlist"/>
        <w:spacing w:line="276" w:lineRule="auto"/>
        <w:ind w:left="284"/>
        <w:rPr>
          <w:rFonts w:cs="Arial"/>
          <w:bCs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27" w:name="_Toc30493442"/>
      <w:bookmarkStart w:id="128" w:name="_Toc180055380"/>
      <w:r w:rsidRPr="006A7281">
        <w:rPr>
          <w:rFonts w:cs="Arial"/>
        </w:rPr>
        <w:t>§ 51. Rekrutacja uczniów klas pierwszych</w:t>
      </w:r>
      <w:bookmarkEnd w:id="127"/>
      <w:bookmarkEnd w:id="128"/>
    </w:p>
    <w:p w:rsidR="00384651" w:rsidRPr="006A7281" w:rsidRDefault="00384651" w:rsidP="00237A11">
      <w:pPr>
        <w:rPr>
          <w:rFonts w:cs="Arial"/>
        </w:rPr>
      </w:pPr>
    </w:p>
    <w:p w:rsidR="00A27A3E" w:rsidRPr="006A7281" w:rsidRDefault="00A27A3E" w:rsidP="00237A11">
      <w:pPr>
        <w:pStyle w:val="Akapitzlist"/>
        <w:numPr>
          <w:ilvl w:val="6"/>
          <w:numId w:val="8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Rekrutacja do wszystkich typów szkół (LO, TME), prowadzona jest w formie elektronicznej poprzez stronę internetową.</w:t>
      </w:r>
    </w:p>
    <w:p w:rsidR="00A27A3E" w:rsidRPr="006A7281" w:rsidRDefault="00A27A3E" w:rsidP="00237A11">
      <w:pPr>
        <w:pStyle w:val="Akapitzlist"/>
        <w:numPr>
          <w:ilvl w:val="0"/>
          <w:numId w:val="88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Rekrutacja nadzorowana jest przez Szkolną Komisję Rekrutacyjną, powoła</w:t>
      </w:r>
      <w:r w:rsidR="008B2F3E" w:rsidRPr="006A7281">
        <w:rPr>
          <w:rFonts w:cs="Arial"/>
          <w:color w:val="000000" w:themeColor="text1"/>
        </w:rPr>
        <w:t>ną przez dyrektora Zespołu</w:t>
      </w:r>
      <w:r w:rsidRPr="006A7281">
        <w:rPr>
          <w:rFonts w:cs="Arial"/>
          <w:color w:val="000000" w:themeColor="text1"/>
        </w:rPr>
        <w:t>.</w:t>
      </w:r>
    </w:p>
    <w:p w:rsidR="00384651" w:rsidRPr="006A7281" w:rsidRDefault="00384651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A27A3E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29" w:name="_Toc30493443"/>
      <w:bookmarkStart w:id="130" w:name="_Toc180055381"/>
      <w:r w:rsidRPr="006A7281">
        <w:rPr>
          <w:rFonts w:cs="Arial"/>
        </w:rPr>
        <w:t>§ 52.</w:t>
      </w:r>
      <w:r w:rsidR="00384651" w:rsidRPr="006A7281">
        <w:rPr>
          <w:rFonts w:cs="Arial"/>
        </w:rPr>
        <w:t xml:space="preserve"> </w:t>
      </w:r>
      <w:r w:rsidRPr="006A7281">
        <w:rPr>
          <w:rFonts w:cs="Arial"/>
        </w:rPr>
        <w:t>Prowadzenie dokumentacji, pieczęcie, zasady dokonywania zmian w Statucie</w:t>
      </w:r>
      <w:bookmarkEnd w:id="129"/>
      <w:bookmarkEnd w:id="130"/>
    </w:p>
    <w:p w:rsidR="00384651" w:rsidRPr="006A7281" w:rsidRDefault="00384651" w:rsidP="00237A11">
      <w:pPr>
        <w:rPr>
          <w:rFonts w:cs="Arial"/>
        </w:rPr>
      </w:pPr>
    </w:p>
    <w:p w:rsidR="00A27A3E" w:rsidRPr="006A7281" w:rsidRDefault="00A27A3E" w:rsidP="00237A11">
      <w:pPr>
        <w:numPr>
          <w:ilvl w:val="0"/>
          <w:numId w:val="8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Zespół Szkół Ponadpodstawowych nr 1 używa pieczęci zgodnie z odrębnymi przepisami.</w:t>
      </w:r>
    </w:p>
    <w:p w:rsidR="00A27A3E" w:rsidRPr="006A7281" w:rsidRDefault="008B2F3E" w:rsidP="00237A11">
      <w:pPr>
        <w:numPr>
          <w:ilvl w:val="0"/>
          <w:numId w:val="8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 xml:space="preserve">Zespół </w:t>
      </w:r>
      <w:r w:rsidR="00A27A3E" w:rsidRPr="006A7281">
        <w:rPr>
          <w:rFonts w:cs="Arial"/>
          <w:color w:val="000000" w:themeColor="text1"/>
        </w:rPr>
        <w:t>prowadzi i przechowuje dokumentację zgodnie z odrębnymi przepisami.</w:t>
      </w:r>
    </w:p>
    <w:p w:rsidR="00A27A3E" w:rsidRPr="006A7281" w:rsidRDefault="00A27A3E" w:rsidP="00237A11">
      <w:pPr>
        <w:numPr>
          <w:ilvl w:val="0"/>
          <w:numId w:val="8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lastRenderedPageBreak/>
        <w:t>Zasad</w:t>
      </w:r>
      <w:r w:rsidR="008B2F3E" w:rsidRPr="006A7281">
        <w:rPr>
          <w:rFonts w:cs="Arial"/>
          <w:color w:val="000000" w:themeColor="text1"/>
        </w:rPr>
        <w:t xml:space="preserve">y prowadzenia przez Zespół </w:t>
      </w:r>
      <w:r w:rsidRPr="006A7281">
        <w:rPr>
          <w:rFonts w:cs="Arial"/>
          <w:color w:val="000000" w:themeColor="text1"/>
        </w:rPr>
        <w:t xml:space="preserve"> gospodarki finansowej i materiałowej określają odrębne przepisy.</w:t>
      </w:r>
    </w:p>
    <w:p w:rsidR="00A27A3E" w:rsidRPr="006A7281" w:rsidRDefault="00A27A3E" w:rsidP="00237A11">
      <w:pPr>
        <w:numPr>
          <w:ilvl w:val="0"/>
          <w:numId w:val="8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Zmiany</w:t>
      </w:r>
      <w:r w:rsidR="008B2F3E" w:rsidRPr="006A7281">
        <w:rPr>
          <w:rFonts w:cs="Arial"/>
          <w:color w:val="000000" w:themeColor="text1"/>
        </w:rPr>
        <w:t xml:space="preserve"> w Statucie Zespołu </w:t>
      </w:r>
      <w:r w:rsidRPr="006A7281">
        <w:rPr>
          <w:rFonts w:cs="Arial"/>
          <w:color w:val="000000" w:themeColor="text1"/>
        </w:rPr>
        <w:t>mogą być wprowadzone na wniosek jednego z organów po zaakceptowaniu przez organy pozostałe.</w:t>
      </w:r>
    </w:p>
    <w:p w:rsidR="00A27A3E" w:rsidRPr="006A7281" w:rsidRDefault="00A27A3E" w:rsidP="00237A11">
      <w:pPr>
        <w:numPr>
          <w:ilvl w:val="0"/>
          <w:numId w:val="8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Wszelkie spory w zakresie interpretacji i stosowania niniejszego Statutu rozstrzyga dyrektor Zespołu Szkół.</w:t>
      </w:r>
    </w:p>
    <w:p w:rsidR="00A27A3E" w:rsidRPr="006A7281" w:rsidRDefault="00A27A3E" w:rsidP="00237A11">
      <w:pPr>
        <w:numPr>
          <w:ilvl w:val="0"/>
          <w:numId w:val="8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Statut uchwalono decyzją Rady Pedagogicznej w dniu 25 listopada 2019</w:t>
      </w:r>
      <w:r w:rsidR="00652D9E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r.</w:t>
      </w:r>
    </w:p>
    <w:p w:rsidR="00A27A3E" w:rsidRPr="006A7281" w:rsidRDefault="00A27A3E" w:rsidP="00237A11">
      <w:pPr>
        <w:numPr>
          <w:ilvl w:val="0"/>
          <w:numId w:val="8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Statut uchwalono decyzją Rady Rodziców w dniu 25 listopada 2019</w:t>
      </w:r>
      <w:r w:rsidR="00652D9E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r.</w:t>
      </w:r>
    </w:p>
    <w:p w:rsidR="00A27A3E" w:rsidRPr="006A7281" w:rsidRDefault="00A27A3E" w:rsidP="00237A11">
      <w:pPr>
        <w:pStyle w:val="Akapitzlist"/>
        <w:numPr>
          <w:ilvl w:val="0"/>
          <w:numId w:val="8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Statut wchodzi w życie z dniem 1 grudnia 2019</w:t>
      </w:r>
      <w:r w:rsidR="00652D9E" w:rsidRPr="006A7281">
        <w:rPr>
          <w:rFonts w:cs="Arial"/>
          <w:color w:val="000000" w:themeColor="text1"/>
        </w:rPr>
        <w:t xml:space="preserve"> </w:t>
      </w:r>
      <w:r w:rsidRPr="006A7281">
        <w:rPr>
          <w:rFonts w:cs="Arial"/>
          <w:color w:val="000000" w:themeColor="text1"/>
        </w:rPr>
        <w:t>r.</w:t>
      </w:r>
    </w:p>
    <w:p w:rsidR="008B2F3E" w:rsidRPr="006A7281" w:rsidRDefault="00773BF9" w:rsidP="00237A11">
      <w:pPr>
        <w:pStyle w:val="Akapitzlist"/>
        <w:numPr>
          <w:ilvl w:val="0"/>
          <w:numId w:val="87"/>
        </w:numPr>
        <w:spacing w:line="276" w:lineRule="auto"/>
        <w:ind w:firstLine="0"/>
        <w:rPr>
          <w:rFonts w:cs="Arial"/>
          <w:color w:val="000000" w:themeColor="text1"/>
        </w:rPr>
      </w:pPr>
      <w:r w:rsidRPr="006A7281">
        <w:rPr>
          <w:rFonts w:cs="Arial"/>
          <w:color w:val="000000" w:themeColor="text1"/>
        </w:rPr>
        <w:t>Dyrektor po wprowadzeniu trzech lub więcej zmian w Statucie opracowuje tekst ujednolicony, wprowadzony zarządzeniem dyrektora.</w:t>
      </w:r>
    </w:p>
    <w:p w:rsidR="00384651" w:rsidRPr="006A7281" w:rsidRDefault="00384651" w:rsidP="00237A11">
      <w:pPr>
        <w:pStyle w:val="Akapitzlist"/>
        <w:spacing w:line="276" w:lineRule="auto"/>
        <w:ind w:left="284"/>
        <w:rPr>
          <w:rFonts w:cs="Arial"/>
          <w:color w:val="000000" w:themeColor="text1"/>
        </w:rPr>
      </w:pPr>
    </w:p>
    <w:p w:rsidR="00384651" w:rsidRPr="006A7281" w:rsidRDefault="00A27A3E" w:rsidP="00237A11">
      <w:pPr>
        <w:pStyle w:val="Nagwek2"/>
        <w:spacing w:before="0" w:after="0" w:line="276" w:lineRule="auto"/>
        <w:jc w:val="left"/>
        <w:rPr>
          <w:rFonts w:cs="Arial"/>
        </w:rPr>
      </w:pPr>
      <w:bookmarkStart w:id="131" w:name="_Toc30493444"/>
      <w:bookmarkStart w:id="132" w:name="_Toc180055382"/>
      <w:r w:rsidRPr="006A7281">
        <w:rPr>
          <w:rFonts w:cs="Arial"/>
        </w:rPr>
        <w:t>§ 53.</w:t>
      </w:r>
      <w:r w:rsidR="00384651" w:rsidRPr="006A7281">
        <w:rPr>
          <w:rFonts w:cs="Arial"/>
        </w:rPr>
        <w:t xml:space="preserve"> </w:t>
      </w:r>
      <w:r w:rsidRPr="006A7281">
        <w:rPr>
          <w:rFonts w:cs="Arial"/>
        </w:rPr>
        <w:t>Podstawy prawne Statutu Zespołu Szkół Ponadpodstawowych nr 1</w:t>
      </w:r>
      <w:bookmarkEnd w:id="131"/>
      <w:bookmarkEnd w:id="132"/>
    </w:p>
    <w:p w:rsidR="00384651" w:rsidRPr="006A7281" w:rsidRDefault="00384651" w:rsidP="00237A11">
      <w:pPr>
        <w:rPr>
          <w:rFonts w:cs="Arial"/>
        </w:rPr>
      </w:pPr>
    </w:p>
    <w:p w:rsidR="00A27A3E" w:rsidRPr="00A85413" w:rsidRDefault="00E1226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Fonts w:cs="Arial"/>
          <w:color w:val="000000" w:themeColor="text1"/>
        </w:rPr>
      </w:pPr>
      <w:hyperlink r:id="rId9" w:tgtFrame="_blank" w:history="1">
        <w:r w:rsidR="00A27A3E" w:rsidRPr="00A85413">
          <w:rPr>
            <w:rStyle w:val="Hipercze"/>
            <w:rFonts w:cs="Arial"/>
            <w:color w:val="000000" w:themeColor="text1"/>
            <w:u w:val="none"/>
          </w:rPr>
          <w:t xml:space="preserve">Ustawa z dnia 14 grudnia 2016 r. – Prawo oświatowe </w:t>
        </w:r>
      </w:hyperlink>
      <w:r w:rsidR="00A27A3E" w:rsidRPr="00A85413">
        <w:rPr>
          <w:rStyle w:val="Pogrubienie"/>
          <w:rFonts w:cs="Arial"/>
          <w:b w:val="0"/>
          <w:color w:val="000000" w:themeColor="text1"/>
        </w:rPr>
        <w:t> (</w:t>
      </w:r>
      <w:r w:rsidR="00A27A3E" w:rsidRPr="00A85413">
        <w:rPr>
          <w:rFonts w:cs="Arial"/>
          <w:color w:val="000000" w:themeColor="text1"/>
        </w:rPr>
        <w:t>Dz.U. z 2019 r. poz.1148)</w:t>
      </w:r>
      <w:r w:rsidR="00384651" w:rsidRPr="00A85413">
        <w:rPr>
          <w:rFonts w:cs="Arial"/>
          <w:color w:val="000000" w:themeColor="text1"/>
        </w:rPr>
        <w:t>.</w:t>
      </w:r>
    </w:p>
    <w:p w:rsidR="00A27A3E" w:rsidRPr="00A85413" w:rsidRDefault="00E1226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Fonts w:cs="Arial"/>
          <w:color w:val="000000" w:themeColor="text1"/>
        </w:rPr>
      </w:pPr>
      <w:hyperlink r:id="rId10" w:tgtFrame="_blank" w:history="1">
        <w:r w:rsidR="00A27A3E" w:rsidRPr="00A85413">
          <w:rPr>
            <w:rStyle w:val="Pogrubienie"/>
            <w:rFonts w:cs="Arial"/>
            <w:b w:val="0"/>
            <w:color w:val="000000" w:themeColor="text1"/>
          </w:rPr>
          <w:t>Ustawa z dnia 7 września 1991 r. o systemie oświaty</w:t>
        </w:r>
      </w:hyperlink>
      <w:r w:rsidR="00384651" w:rsidRPr="00A85413">
        <w:rPr>
          <w:rFonts w:cs="Arial"/>
        </w:rPr>
        <w:t xml:space="preserve"> </w:t>
      </w:r>
      <w:r w:rsidR="00A27A3E" w:rsidRPr="00A85413">
        <w:rPr>
          <w:rFonts w:cs="Arial"/>
          <w:color w:val="000000" w:themeColor="text1"/>
        </w:rPr>
        <w:t>(Dz.U. z 2019 r. poz.1481)</w:t>
      </w:r>
      <w:r w:rsidR="00384651" w:rsidRPr="00A85413">
        <w:rPr>
          <w:rFonts w:cs="Arial"/>
          <w:color w:val="000000" w:themeColor="text1"/>
        </w:rPr>
        <w:t>.</w:t>
      </w:r>
    </w:p>
    <w:p w:rsidR="00A27A3E" w:rsidRPr="00A85413" w:rsidRDefault="00E1226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Fonts w:cs="Arial"/>
          <w:color w:val="000000" w:themeColor="text1"/>
        </w:rPr>
      </w:pPr>
      <w:hyperlink r:id="rId11" w:history="1">
        <w:r w:rsidR="00A27A3E" w:rsidRPr="00A85413">
          <w:rPr>
            <w:rStyle w:val="Hipercze"/>
            <w:rFonts w:cs="Arial"/>
            <w:color w:val="000000" w:themeColor="text1"/>
            <w:u w:val="none"/>
          </w:rPr>
          <w:t>Karta Nauczyciela</w:t>
        </w:r>
      </w:hyperlink>
      <w:r w:rsidR="00A27A3E" w:rsidRPr="00A85413">
        <w:rPr>
          <w:rStyle w:val="Pogrubienie"/>
          <w:rFonts w:cs="Arial"/>
          <w:b w:val="0"/>
          <w:color w:val="000000" w:themeColor="text1"/>
        </w:rPr>
        <w:t> </w:t>
      </w:r>
      <w:r w:rsidR="00A27A3E" w:rsidRPr="00A85413">
        <w:rPr>
          <w:rFonts w:cs="Arial"/>
          <w:color w:val="000000" w:themeColor="text1"/>
        </w:rPr>
        <w:t>(Dz.U. z 2018 r. poz. 967)</w:t>
      </w:r>
      <w:r w:rsidR="00384651" w:rsidRPr="00A85413">
        <w:rPr>
          <w:rFonts w:cs="Arial"/>
          <w:color w:val="000000" w:themeColor="text1"/>
        </w:rPr>
        <w:t>.</w:t>
      </w:r>
    </w:p>
    <w:p w:rsidR="00A27A3E" w:rsidRPr="00A85413" w:rsidRDefault="00E1226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Fonts w:cs="Arial"/>
          <w:color w:val="000000" w:themeColor="text1"/>
        </w:rPr>
      </w:pPr>
      <w:hyperlink r:id="rId12" w:tgtFrame="_blank" w:history="1">
        <w:r w:rsidR="00A27A3E" w:rsidRPr="00A85413">
          <w:rPr>
            <w:rStyle w:val="Pogrubienie"/>
            <w:rFonts w:cs="Arial"/>
            <w:b w:val="0"/>
            <w:color w:val="000000" w:themeColor="text1"/>
          </w:rPr>
          <w:t>Rozporządzenie Ministra Edukacji Narodowej z dnia 3 kwietnia 2019 r. w sprawie ramowych planów nauczania dla publicznych szkół</w:t>
        </w:r>
      </w:hyperlink>
      <w:r w:rsidR="00A27A3E" w:rsidRPr="00A85413">
        <w:rPr>
          <w:rFonts w:cs="Arial"/>
          <w:color w:val="000000" w:themeColor="text1"/>
        </w:rPr>
        <w:t>.</w:t>
      </w:r>
    </w:p>
    <w:p w:rsidR="00A27A3E" w:rsidRPr="00A85413" w:rsidRDefault="00E1226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Style w:val="Pogrubienie"/>
          <w:rFonts w:cs="Arial"/>
          <w:b w:val="0"/>
          <w:color w:val="000000" w:themeColor="text1"/>
        </w:rPr>
      </w:pPr>
      <w:hyperlink r:id="rId13" w:tgtFrame="_blank" w:history="1">
        <w:r w:rsidR="00A27A3E" w:rsidRPr="00A85413">
          <w:rPr>
            <w:rStyle w:val="Hipercze"/>
            <w:rFonts w:cs="Arial"/>
            <w:color w:val="000000" w:themeColor="text1"/>
            <w:u w:val="none"/>
          </w:rPr>
          <w:t>Rozporządzenie Ministra Edukacji Narodowej z dnia 16 sierpnia 2018</w:t>
        </w:r>
        <w:r w:rsidR="00652D9E" w:rsidRPr="00A85413">
          <w:rPr>
            <w:rStyle w:val="Hipercze"/>
            <w:rFonts w:cs="Arial"/>
            <w:color w:val="000000" w:themeColor="text1"/>
            <w:u w:val="none"/>
          </w:rPr>
          <w:t xml:space="preserve"> </w:t>
        </w:r>
        <w:r w:rsidR="00A27A3E" w:rsidRPr="00A85413">
          <w:rPr>
            <w:rStyle w:val="Hipercze"/>
            <w:rFonts w:cs="Arial"/>
            <w:color w:val="000000" w:themeColor="text1"/>
            <w:u w:val="none"/>
          </w:rPr>
          <w:t>r. zmieniające rozporządzenie w sprawie zasad organizacji i udzielania pomocy psychologiczno-pedagogicznej w publicznych przedszkolach, szkołach i placówkach</w:t>
        </w:r>
      </w:hyperlink>
      <w:r w:rsidR="00A27A3E" w:rsidRPr="00A85413">
        <w:rPr>
          <w:rStyle w:val="Pogrubienie"/>
          <w:rFonts w:cs="Arial"/>
          <w:b w:val="0"/>
          <w:color w:val="000000" w:themeColor="text1"/>
        </w:rPr>
        <w:t>.</w:t>
      </w:r>
    </w:p>
    <w:p w:rsidR="00A27A3E" w:rsidRPr="00A85413" w:rsidRDefault="00E1226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Style w:val="Pogrubienie"/>
          <w:rFonts w:cs="Arial"/>
          <w:b w:val="0"/>
          <w:color w:val="000000" w:themeColor="text1"/>
        </w:rPr>
      </w:pPr>
      <w:hyperlink r:id="rId14" w:tgtFrame="_blank" w:history="1">
        <w:r w:rsidR="00A27A3E" w:rsidRPr="00A85413">
          <w:rPr>
            <w:rStyle w:val="Hipercze"/>
            <w:rFonts w:cs="Arial"/>
            <w:color w:val="000000" w:themeColor="text1"/>
            <w:u w:val="none"/>
          </w:rPr>
          <w:t>Rozporządzenie Ministra Edukacji Narodowej z dnia 16 sierpnia 2018 r. w sprawie doradztwa zawodowego</w:t>
        </w:r>
      </w:hyperlink>
      <w:r w:rsidR="00A27A3E" w:rsidRPr="00A85413">
        <w:rPr>
          <w:rStyle w:val="Pogrubienie"/>
          <w:rFonts w:cs="Arial"/>
          <w:b w:val="0"/>
          <w:color w:val="000000" w:themeColor="text1"/>
        </w:rPr>
        <w:t>.</w:t>
      </w:r>
    </w:p>
    <w:p w:rsidR="00A27A3E" w:rsidRPr="00A85413" w:rsidRDefault="00E1226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Style w:val="Pogrubienie"/>
          <w:rFonts w:cs="Arial"/>
          <w:b w:val="0"/>
          <w:color w:val="000000" w:themeColor="text1"/>
        </w:rPr>
      </w:pPr>
      <w:hyperlink r:id="rId15" w:tgtFrame="_blank" w:history="1">
        <w:r w:rsidR="00A27A3E" w:rsidRPr="00A85413">
          <w:rPr>
            <w:rStyle w:val="Hipercze"/>
            <w:rFonts w:cs="Arial"/>
            <w:color w:val="000000" w:themeColor="text1"/>
            <w:u w:val="none"/>
          </w:rPr>
          <w:t>Rozporządzenie Ministra Edukacji Narodowej z dnia 31 października 2018 r. zmieniające rozporządzenie w sprawie bezpieczeństwa</w:t>
        </w:r>
        <w:r w:rsidR="00BA3418">
          <w:rPr>
            <w:rStyle w:val="Hipercze"/>
            <w:rFonts w:cs="Arial"/>
            <w:color w:val="000000" w:themeColor="text1"/>
            <w:u w:val="none"/>
          </w:rPr>
          <w:t xml:space="preserve"> i higieny w publicznych i </w:t>
        </w:r>
        <w:r w:rsidR="00A27A3E" w:rsidRPr="00A85413">
          <w:rPr>
            <w:rStyle w:val="Hipercze"/>
            <w:rFonts w:cs="Arial"/>
            <w:color w:val="000000" w:themeColor="text1"/>
            <w:u w:val="none"/>
          </w:rPr>
          <w:t>niepublicznych szkołach i placówkach</w:t>
        </w:r>
      </w:hyperlink>
      <w:r w:rsidR="00A27A3E" w:rsidRPr="00A85413">
        <w:rPr>
          <w:rStyle w:val="Pogrubienie"/>
          <w:rFonts w:cs="Arial"/>
          <w:b w:val="0"/>
          <w:color w:val="000000" w:themeColor="text1"/>
        </w:rPr>
        <w:t>.</w:t>
      </w:r>
    </w:p>
    <w:p w:rsidR="00A27A3E" w:rsidRPr="00A85413" w:rsidRDefault="00E1226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Fonts w:cs="Arial"/>
          <w:color w:val="000000" w:themeColor="text1"/>
        </w:rPr>
      </w:pPr>
      <w:hyperlink r:id="rId16" w:tgtFrame="_blank" w:history="1">
        <w:r w:rsidR="00A27A3E" w:rsidRPr="00A85413">
          <w:rPr>
            <w:rStyle w:val="Pogrubienie"/>
            <w:rFonts w:cs="Arial"/>
            <w:b w:val="0"/>
            <w:color w:val="000000" w:themeColor="text1"/>
          </w:rPr>
          <w:t>Rozporządzenie Ministra Edukacji Narodowej z dnia 29 marca 2019 r. zmieniające rozporządzenie w sprawie praktycznej nauki zawodu</w:t>
        </w:r>
      </w:hyperlink>
      <w:r w:rsidR="00A27A3E" w:rsidRPr="00A85413">
        <w:rPr>
          <w:rFonts w:cs="Arial"/>
          <w:color w:val="000000" w:themeColor="text1"/>
        </w:rPr>
        <w:t>.</w:t>
      </w:r>
    </w:p>
    <w:p w:rsidR="00A27A3E" w:rsidRPr="00A85413" w:rsidRDefault="00A27A3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Fonts w:cs="Arial"/>
          <w:color w:val="000000" w:themeColor="text1"/>
        </w:rPr>
      </w:pPr>
      <w:r w:rsidRPr="00A85413">
        <w:rPr>
          <w:rFonts w:cs="Arial"/>
        </w:rPr>
        <w:t>Rozporządzenie Ministra Edukacji Narodowej z dnia 22 lutego 2019 r. w sprawie oceniania, klasyfikowania i promowania uczniów i słuchaczy w szkołach publicznych.</w:t>
      </w:r>
    </w:p>
    <w:p w:rsidR="00A27A3E" w:rsidRPr="00A85413" w:rsidRDefault="00E1226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Style w:val="Pogrubienie"/>
          <w:rFonts w:cs="Arial"/>
          <w:b w:val="0"/>
        </w:rPr>
      </w:pPr>
      <w:hyperlink r:id="rId17" w:tgtFrame="_blank" w:history="1">
        <w:r w:rsidR="00A27A3E" w:rsidRPr="00A85413">
          <w:rPr>
            <w:rStyle w:val="Hipercze"/>
            <w:rFonts w:cs="Arial"/>
            <w:color w:val="000000" w:themeColor="text1"/>
            <w:u w:val="none"/>
          </w:rPr>
          <w:t>Rozporządzenie Ministra Edukacji Narodowej z dnia 25 sierpnia 2017 r. zmieniające rozporządzenie w sprawie szczegółowych warunków i sposobu oceniania, klasyfikowania i promowania uczniów i słuchaczy w szkołach publicznych</w:t>
        </w:r>
      </w:hyperlink>
      <w:r w:rsidR="00A27A3E" w:rsidRPr="00A85413">
        <w:rPr>
          <w:rStyle w:val="Pogrubienie"/>
          <w:rFonts w:cs="Arial"/>
          <w:b w:val="0"/>
        </w:rPr>
        <w:t>.</w:t>
      </w:r>
    </w:p>
    <w:p w:rsidR="00A27A3E" w:rsidRPr="00A85413" w:rsidRDefault="00A27A3E" w:rsidP="00237A11">
      <w:pPr>
        <w:pStyle w:val="Akapitzlist"/>
        <w:numPr>
          <w:ilvl w:val="0"/>
          <w:numId w:val="106"/>
        </w:numPr>
        <w:spacing w:line="276" w:lineRule="auto"/>
        <w:ind w:firstLine="0"/>
        <w:rPr>
          <w:rFonts w:cs="Arial"/>
        </w:rPr>
      </w:pPr>
      <w:r w:rsidRPr="00A85413">
        <w:rPr>
          <w:rFonts w:cs="Arial"/>
        </w:rPr>
        <w:t>Rozporządzenie Ministra Edukacji Narodowej z dnia 21 maja 2001 r. w sprawie ramowych statutów publicznego przedszkola oraz publicznych szkół.</w:t>
      </w:r>
    </w:p>
    <w:p w:rsidR="00720F01" w:rsidRPr="006A7281" w:rsidRDefault="00720F01" w:rsidP="00237A11">
      <w:pPr>
        <w:spacing w:line="276" w:lineRule="auto"/>
        <w:rPr>
          <w:rFonts w:cs="Arial"/>
          <w:i/>
        </w:rPr>
      </w:pPr>
    </w:p>
    <w:sectPr w:rsidR="00720F01" w:rsidRPr="006A7281" w:rsidSect="00452B47">
      <w:type w:val="continuous"/>
      <w:pgSz w:w="11905" w:h="16837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E12" w:rsidRDefault="00B04E12" w:rsidP="00CB494F">
      <w:r>
        <w:separator/>
      </w:r>
    </w:p>
  </w:endnote>
  <w:endnote w:type="continuationSeparator" w:id="1">
    <w:p w:rsidR="00B04E12" w:rsidRDefault="00B04E12" w:rsidP="00CB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78" w:rsidRDefault="000C5D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5D78" w:rsidRDefault="000C5D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086959"/>
      <w:docPartObj>
        <w:docPartGallery w:val="Page Numbers (Bottom of Page)"/>
        <w:docPartUnique/>
      </w:docPartObj>
    </w:sdtPr>
    <w:sdtContent>
      <w:p w:rsidR="000C5D78" w:rsidRDefault="000C5D78">
        <w:pPr>
          <w:pStyle w:val="Stopka"/>
          <w:jc w:val="center"/>
        </w:pPr>
        <w:fldSimple w:instr=" PAGE   \* MERGEFORMAT ">
          <w:r w:rsidR="00096E24">
            <w:rPr>
              <w:noProof/>
            </w:rPr>
            <w:t>4</w:t>
          </w:r>
        </w:fldSimple>
      </w:p>
    </w:sdtContent>
  </w:sdt>
  <w:p w:rsidR="000C5D78" w:rsidRDefault="000C5D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E12" w:rsidRDefault="00B04E12" w:rsidP="00CB494F">
      <w:r>
        <w:separator/>
      </w:r>
    </w:p>
  </w:footnote>
  <w:footnote w:type="continuationSeparator" w:id="1">
    <w:p w:rsidR="00B04E12" w:rsidRDefault="00B04E12" w:rsidP="00CB4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D75"/>
    <w:multiLevelType w:val="multilevel"/>
    <w:tmpl w:val="9D86B448"/>
    <w:numStyleLink w:val="szkola"/>
  </w:abstractNum>
  <w:abstractNum w:abstractNumId="1">
    <w:nsid w:val="026752F4"/>
    <w:multiLevelType w:val="multilevel"/>
    <w:tmpl w:val="22602BB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">
    <w:nsid w:val="03310D97"/>
    <w:multiLevelType w:val="multilevel"/>
    <w:tmpl w:val="5E4AC89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4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3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3">
    <w:nsid w:val="04DE68B5"/>
    <w:multiLevelType w:val="multilevel"/>
    <w:tmpl w:val="9D86B448"/>
    <w:numStyleLink w:val="szkola"/>
  </w:abstractNum>
  <w:abstractNum w:abstractNumId="4">
    <w:nsid w:val="052510EC"/>
    <w:multiLevelType w:val="multilevel"/>
    <w:tmpl w:val="9D86B448"/>
    <w:numStyleLink w:val="szkola"/>
  </w:abstractNum>
  <w:abstractNum w:abstractNumId="5">
    <w:nsid w:val="05791975"/>
    <w:multiLevelType w:val="multilevel"/>
    <w:tmpl w:val="38627FBE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">
    <w:nsid w:val="06163A44"/>
    <w:multiLevelType w:val="multilevel"/>
    <w:tmpl w:val="9D86B448"/>
    <w:numStyleLink w:val="szkola"/>
  </w:abstractNum>
  <w:abstractNum w:abstractNumId="7">
    <w:nsid w:val="06841F1D"/>
    <w:multiLevelType w:val="multilevel"/>
    <w:tmpl w:val="9D86B448"/>
    <w:numStyleLink w:val="szkola"/>
  </w:abstractNum>
  <w:abstractNum w:abstractNumId="8">
    <w:nsid w:val="07113BB7"/>
    <w:multiLevelType w:val="multilevel"/>
    <w:tmpl w:val="37C2614E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9">
    <w:nsid w:val="07306856"/>
    <w:multiLevelType w:val="multilevel"/>
    <w:tmpl w:val="F8765A1A"/>
    <w:lvl w:ilvl="0">
      <w:start w:val="5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0">
    <w:nsid w:val="074F246F"/>
    <w:multiLevelType w:val="hybridMultilevel"/>
    <w:tmpl w:val="E19CD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15710"/>
    <w:multiLevelType w:val="multilevel"/>
    <w:tmpl w:val="9D86B448"/>
    <w:numStyleLink w:val="szkola"/>
  </w:abstractNum>
  <w:abstractNum w:abstractNumId="12">
    <w:nsid w:val="0AF0407E"/>
    <w:multiLevelType w:val="multilevel"/>
    <w:tmpl w:val="9D86B448"/>
    <w:numStyleLink w:val="szkola"/>
  </w:abstractNum>
  <w:abstractNum w:abstractNumId="13">
    <w:nsid w:val="0C79229C"/>
    <w:multiLevelType w:val="multilevel"/>
    <w:tmpl w:val="9D86B448"/>
    <w:numStyleLink w:val="szkola"/>
  </w:abstractNum>
  <w:abstractNum w:abstractNumId="14">
    <w:nsid w:val="110341F5"/>
    <w:multiLevelType w:val="multilevel"/>
    <w:tmpl w:val="9D86B448"/>
    <w:numStyleLink w:val="szkola"/>
  </w:abstractNum>
  <w:abstractNum w:abstractNumId="15">
    <w:nsid w:val="116157EB"/>
    <w:multiLevelType w:val="multilevel"/>
    <w:tmpl w:val="9D86B448"/>
    <w:numStyleLink w:val="szkola"/>
  </w:abstractNum>
  <w:abstractNum w:abstractNumId="16">
    <w:nsid w:val="11AB12B3"/>
    <w:multiLevelType w:val="multilevel"/>
    <w:tmpl w:val="9D86B448"/>
    <w:numStyleLink w:val="szkola"/>
  </w:abstractNum>
  <w:abstractNum w:abstractNumId="17">
    <w:nsid w:val="11B27DB1"/>
    <w:multiLevelType w:val="multilevel"/>
    <w:tmpl w:val="4C28F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323C79"/>
    <w:multiLevelType w:val="multilevel"/>
    <w:tmpl w:val="9D86B448"/>
    <w:numStyleLink w:val="szkola"/>
  </w:abstractNum>
  <w:abstractNum w:abstractNumId="19">
    <w:nsid w:val="150D59BA"/>
    <w:multiLevelType w:val="multilevel"/>
    <w:tmpl w:val="8C90E832"/>
    <w:lvl w:ilvl="0">
      <w:start w:val="4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0">
    <w:nsid w:val="160273D0"/>
    <w:multiLevelType w:val="multilevel"/>
    <w:tmpl w:val="4972022E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1">
    <w:nsid w:val="1ABE2A15"/>
    <w:multiLevelType w:val="multilevel"/>
    <w:tmpl w:val="9D86B448"/>
    <w:numStyleLink w:val="szkola"/>
  </w:abstractNum>
  <w:abstractNum w:abstractNumId="22">
    <w:nsid w:val="1CC2026C"/>
    <w:multiLevelType w:val="multilevel"/>
    <w:tmpl w:val="9D86B448"/>
    <w:numStyleLink w:val="szkola"/>
  </w:abstractNum>
  <w:abstractNum w:abstractNumId="23">
    <w:nsid w:val="1CE545AB"/>
    <w:multiLevelType w:val="multilevel"/>
    <w:tmpl w:val="7A3CD27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4">
    <w:nsid w:val="1D434477"/>
    <w:multiLevelType w:val="multilevel"/>
    <w:tmpl w:val="8534A55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5">
    <w:nsid w:val="1EA712F3"/>
    <w:multiLevelType w:val="multilevel"/>
    <w:tmpl w:val="9D86B448"/>
    <w:numStyleLink w:val="szkola"/>
  </w:abstractNum>
  <w:abstractNum w:abstractNumId="26">
    <w:nsid w:val="1EB41195"/>
    <w:multiLevelType w:val="multilevel"/>
    <w:tmpl w:val="9D86B448"/>
    <w:numStyleLink w:val="szkola"/>
  </w:abstractNum>
  <w:abstractNum w:abstractNumId="27">
    <w:nsid w:val="1FC63011"/>
    <w:multiLevelType w:val="multilevel"/>
    <w:tmpl w:val="026676C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3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4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2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8">
    <w:nsid w:val="201B5E01"/>
    <w:multiLevelType w:val="multilevel"/>
    <w:tmpl w:val="6C66E44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29">
    <w:nsid w:val="21271723"/>
    <w:multiLevelType w:val="multilevel"/>
    <w:tmpl w:val="9D86B448"/>
    <w:numStyleLink w:val="szkola"/>
  </w:abstractNum>
  <w:abstractNum w:abstractNumId="30">
    <w:nsid w:val="22473CC3"/>
    <w:multiLevelType w:val="multilevel"/>
    <w:tmpl w:val="37B2F62A"/>
    <w:styleLink w:val="Styl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1">
    <w:nsid w:val="24AE681E"/>
    <w:multiLevelType w:val="multilevel"/>
    <w:tmpl w:val="B096E89E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32">
    <w:nsid w:val="2519775F"/>
    <w:multiLevelType w:val="multilevel"/>
    <w:tmpl w:val="9D86B448"/>
    <w:numStyleLink w:val="szkola"/>
  </w:abstractNum>
  <w:abstractNum w:abstractNumId="33">
    <w:nsid w:val="25404CF9"/>
    <w:multiLevelType w:val="multilevel"/>
    <w:tmpl w:val="9D86B448"/>
    <w:numStyleLink w:val="szkola"/>
  </w:abstractNum>
  <w:abstractNum w:abstractNumId="34">
    <w:nsid w:val="266D5EE7"/>
    <w:multiLevelType w:val="multilevel"/>
    <w:tmpl w:val="9D86B448"/>
    <w:numStyleLink w:val="szkola"/>
  </w:abstractNum>
  <w:abstractNum w:abstractNumId="35">
    <w:nsid w:val="26C924B2"/>
    <w:multiLevelType w:val="multilevel"/>
    <w:tmpl w:val="52D07AC4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36">
    <w:nsid w:val="26FE29B3"/>
    <w:multiLevelType w:val="multilevel"/>
    <w:tmpl w:val="F0462F7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37">
    <w:nsid w:val="27617818"/>
    <w:multiLevelType w:val="multilevel"/>
    <w:tmpl w:val="3D4CDDF0"/>
    <w:lvl w:ilvl="0">
      <w:start w:val="8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  <w:b w:val="0"/>
        <w:i w:val="0"/>
      </w:rPr>
    </w:lvl>
    <w:lvl w:ilvl="2">
      <w:start w:val="2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38">
    <w:nsid w:val="293C23E5"/>
    <w:multiLevelType w:val="multilevel"/>
    <w:tmpl w:val="9D86B448"/>
    <w:numStyleLink w:val="szkola"/>
  </w:abstractNum>
  <w:abstractNum w:abstractNumId="39">
    <w:nsid w:val="2B547D5F"/>
    <w:multiLevelType w:val="multilevel"/>
    <w:tmpl w:val="22602BBA"/>
    <w:numStyleLink w:val="Styl2"/>
  </w:abstractNum>
  <w:abstractNum w:abstractNumId="40">
    <w:nsid w:val="2B5F25AD"/>
    <w:multiLevelType w:val="multilevel"/>
    <w:tmpl w:val="9D86B448"/>
    <w:numStyleLink w:val="szkola"/>
  </w:abstractNum>
  <w:abstractNum w:abstractNumId="41">
    <w:nsid w:val="2B6163A4"/>
    <w:multiLevelType w:val="multilevel"/>
    <w:tmpl w:val="9D86B448"/>
    <w:numStyleLink w:val="szkola"/>
  </w:abstractNum>
  <w:abstractNum w:abstractNumId="42">
    <w:nsid w:val="2CE456C9"/>
    <w:multiLevelType w:val="multilevel"/>
    <w:tmpl w:val="9D86B448"/>
    <w:numStyleLink w:val="szkola"/>
  </w:abstractNum>
  <w:abstractNum w:abstractNumId="43">
    <w:nsid w:val="2DB65D24"/>
    <w:multiLevelType w:val="multilevel"/>
    <w:tmpl w:val="BDF86B8C"/>
    <w:lvl w:ilvl="0">
      <w:start w:val="1"/>
      <w:numFmt w:val="decimal"/>
      <w:lvlText w:val="%1)"/>
      <w:lvlJc w:val="left"/>
      <w:pPr>
        <w:ind w:left="0" w:firstLine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44">
    <w:nsid w:val="2EED6BC9"/>
    <w:multiLevelType w:val="multilevel"/>
    <w:tmpl w:val="C56A15D8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45">
    <w:nsid w:val="2FC717D2"/>
    <w:multiLevelType w:val="multilevel"/>
    <w:tmpl w:val="F622FBC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2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46">
    <w:nsid w:val="30A01ED4"/>
    <w:multiLevelType w:val="multilevel"/>
    <w:tmpl w:val="9D86B448"/>
    <w:numStyleLink w:val="szkola"/>
  </w:abstractNum>
  <w:abstractNum w:abstractNumId="47">
    <w:nsid w:val="327B599D"/>
    <w:multiLevelType w:val="multilevel"/>
    <w:tmpl w:val="543A85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A23D63"/>
    <w:multiLevelType w:val="multilevel"/>
    <w:tmpl w:val="9618BF8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4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49">
    <w:nsid w:val="33551018"/>
    <w:multiLevelType w:val="multilevel"/>
    <w:tmpl w:val="8E062538"/>
    <w:lvl w:ilvl="0">
      <w:start w:val="44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0">
    <w:nsid w:val="34782FAA"/>
    <w:multiLevelType w:val="multilevel"/>
    <w:tmpl w:val="CB30AD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7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2"/>
      <w:numFmt w:val="decimal"/>
      <w:suff w:val="space"/>
      <w:lvlText w:val="%7."/>
      <w:lvlJc w:val="left"/>
      <w:pPr>
        <w:ind w:left="0" w:firstLine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1">
    <w:nsid w:val="36A464A6"/>
    <w:multiLevelType w:val="multilevel"/>
    <w:tmpl w:val="4F1A0040"/>
    <w:lvl w:ilvl="0">
      <w:start w:val="9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2">
    <w:nsid w:val="37474F3B"/>
    <w:multiLevelType w:val="multilevel"/>
    <w:tmpl w:val="9B0CA2C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  <w:b w:val="0"/>
      </w:rPr>
    </w:lvl>
    <w:lvl w:ilvl="2">
      <w:start w:val="2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3">
    <w:nsid w:val="39BB7EC5"/>
    <w:multiLevelType w:val="multilevel"/>
    <w:tmpl w:val="6C1CFC0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4">
    <w:nsid w:val="39FA6DA1"/>
    <w:multiLevelType w:val="multilevel"/>
    <w:tmpl w:val="FAB45B44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5">
    <w:nsid w:val="3CC93704"/>
    <w:multiLevelType w:val="multilevel"/>
    <w:tmpl w:val="39CCBE56"/>
    <w:lvl w:ilvl="0">
      <w:start w:val="8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6">
    <w:nsid w:val="3D8F4780"/>
    <w:multiLevelType w:val="multilevel"/>
    <w:tmpl w:val="E3B6644A"/>
    <w:lvl w:ilvl="0">
      <w:start w:val="10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7">
    <w:nsid w:val="3DDB36C9"/>
    <w:multiLevelType w:val="multilevel"/>
    <w:tmpl w:val="22602BBA"/>
    <w:styleLink w:val="Styl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8">
    <w:nsid w:val="3E2A049E"/>
    <w:multiLevelType w:val="multilevel"/>
    <w:tmpl w:val="1EC867A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4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59">
    <w:nsid w:val="3EFC17B8"/>
    <w:multiLevelType w:val="multilevel"/>
    <w:tmpl w:val="66C29CF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5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0">
    <w:nsid w:val="3F270910"/>
    <w:multiLevelType w:val="multilevel"/>
    <w:tmpl w:val="D182012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6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1">
    <w:nsid w:val="3F37673F"/>
    <w:multiLevelType w:val="multilevel"/>
    <w:tmpl w:val="6696E26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2">
    <w:nsid w:val="3F975110"/>
    <w:multiLevelType w:val="multilevel"/>
    <w:tmpl w:val="9D86B448"/>
    <w:styleLink w:val="szkol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-51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3">
    <w:nsid w:val="41534492"/>
    <w:multiLevelType w:val="multilevel"/>
    <w:tmpl w:val="D30AAF3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4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4">
    <w:nsid w:val="44094AB8"/>
    <w:multiLevelType w:val="multilevel"/>
    <w:tmpl w:val="5FD4E212"/>
    <w:lvl w:ilvl="0">
      <w:start w:val="10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5">
    <w:nsid w:val="44FA7DD0"/>
    <w:multiLevelType w:val="multilevel"/>
    <w:tmpl w:val="9D86B448"/>
    <w:numStyleLink w:val="szkola"/>
  </w:abstractNum>
  <w:abstractNum w:abstractNumId="66">
    <w:nsid w:val="45BD2445"/>
    <w:multiLevelType w:val="multilevel"/>
    <w:tmpl w:val="0112912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7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7">
    <w:nsid w:val="466254D8"/>
    <w:multiLevelType w:val="multilevel"/>
    <w:tmpl w:val="4CC0EC42"/>
    <w:lvl w:ilvl="0">
      <w:start w:val="6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8">
    <w:nsid w:val="46AD25DD"/>
    <w:multiLevelType w:val="multilevel"/>
    <w:tmpl w:val="9D86B448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69">
    <w:nsid w:val="4CBE55F3"/>
    <w:multiLevelType w:val="multilevel"/>
    <w:tmpl w:val="F19EDB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70">
    <w:nsid w:val="4D7A1719"/>
    <w:multiLevelType w:val="multilevel"/>
    <w:tmpl w:val="98B4DFE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71">
    <w:nsid w:val="4DA87CA0"/>
    <w:multiLevelType w:val="multilevel"/>
    <w:tmpl w:val="79BCB47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72">
    <w:nsid w:val="4EF018B1"/>
    <w:multiLevelType w:val="multilevel"/>
    <w:tmpl w:val="9D86B448"/>
    <w:numStyleLink w:val="szkola"/>
  </w:abstractNum>
  <w:abstractNum w:abstractNumId="73">
    <w:nsid w:val="51BF4176"/>
    <w:multiLevelType w:val="multilevel"/>
    <w:tmpl w:val="9D86B448"/>
    <w:numStyleLink w:val="szkola"/>
  </w:abstractNum>
  <w:abstractNum w:abstractNumId="74">
    <w:nsid w:val="53942310"/>
    <w:multiLevelType w:val="multilevel"/>
    <w:tmpl w:val="28220BC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75">
    <w:nsid w:val="5524150F"/>
    <w:multiLevelType w:val="multilevel"/>
    <w:tmpl w:val="66F64F8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76">
    <w:nsid w:val="558344D5"/>
    <w:multiLevelType w:val="multilevel"/>
    <w:tmpl w:val="9D86B448"/>
    <w:numStyleLink w:val="szkola"/>
  </w:abstractNum>
  <w:abstractNum w:abstractNumId="77">
    <w:nsid w:val="567870AF"/>
    <w:multiLevelType w:val="multilevel"/>
    <w:tmpl w:val="CAB03770"/>
    <w:lvl w:ilvl="0">
      <w:start w:val="6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78">
    <w:nsid w:val="56C05D21"/>
    <w:multiLevelType w:val="multilevel"/>
    <w:tmpl w:val="708288E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79">
    <w:nsid w:val="56C22178"/>
    <w:multiLevelType w:val="multilevel"/>
    <w:tmpl w:val="9D86B448"/>
    <w:numStyleLink w:val="szkola"/>
  </w:abstractNum>
  <w:abstractNum w:abstractNumId="80">
    <w:nsid w:val="56E4396D"/>
    <w:multiLevelType w:val="multilevel"/>
    <w:tmpl w:val="1140191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81">
    <w:nsid w:val="57F471DF"/>
    <w:multiLevelType w:val="multilevel"/>
    <w:tmpl w:val="EA16025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82">
    <w:nsid w:val="58365EDF"/>
    <w:multiLevelType w:val="multilevel"/>
    <w:tmpl w:val="A09AA8D8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4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83">
    <w:nsid w:val="588B2782"/>
    <w:multiLevelType w:val="multilevel"/>
    <w:tmpl w:val="9D86B448"/>
    <w:numStyleLink w:val="szkola"/>
  </w:abstractNum>
  <w:abstractNum w:abstractNumId="84">
    <w:nsid w:val="5AC578C2"/>
    <w:multiLevelType w:val="hybridMultilevel"/>
    <w:tmpl w:val="EA206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0F635A"/>
    <w:multiLevelType w:val="multilevel"/>
    <w:tmpl w:val="D81AD9E2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2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7"/>
      <w:numFmt w:val="decimal"/>
      <w:suff w:val="space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86">
    <w:nsid w:val="5EED66C7"/>
    <w:multiLevelType w:val="multilevel"/>
    <w:tmpl w:val="06D0D818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87">
    <w:nsid w:val="5EFD5CF4"/>
    <w:multiLevelType w:val="multilevel"/>
    <w:tmpl w:val="C74A0AE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88">
    <w:nsid w:val="60514094"/>
    <w:multiLevelType w:val="hybridMultilevel"/>
    <w:tmpl w:val="BD8E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5755E4"/>
    <w:multiLevelType w:val="multilevel"/>
    <w:tmpl w:val="2A682D8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90">
    <w:nsid w:val="6497394F"/>
    <w:multiLevelType w:val="multilevel"/>
    <w:tmpl w:val="DFEC1F56"/>
    <w:lvl w:ilvl="0">
      <w:start w:val="4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91">
    <w:nsid w:val="65535FD4"/>
    <w:multiLevelType w:val="multilevel"/>
    <w:tmpl w:val="0548E6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7F7CD5"/>
    <w:multiLevelType w:val="multilevel"/>
    <w:tmpl w:val="42FE603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4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4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93">
    <w:nsid w:val="66325510"/>
    <w:multiLevelType w:val="multilevel"/>
    <w:tmpl w:val="9D86B448"/>
    <w:numStyleLink w:val="szkola"/>
  </w:abstractNum>
  <w:abstractNum w:abstractNumId="94">
    <w:nsid w:val="66F16C0C"/>
    <w:multiLevelType w:val="multilevel"/>
    <w:tmpl w:val="3E06D49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95">
    <w:nsid w:val="68AE1EEB"/>
    <w:multiLevelType w:val="multilevel"/>
    <w:tmpl w:val="C19C0BE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96">
    <w:nsid w:val="6A3659B2"/>
    <w:multiLevelType w:val="hybridMultilevel"/>
    <w:tmpl w:val="027A4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AE0566D"/>
    <w:multiLevelType w:val="multilevel"/>
    <w:tmpl w:val="22602BBA"/>
    <w:numStyleLink w:val="Styl2"/>
  </w:abstractNum>
  <w:abstractNum w:abstractNumId="98">
    <w:nsid w:val="6E2E2EC6"/>
    <w:multiLevelType w:val="multilevel"/>
    <w:tmpl w:val="63CC03F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99">
    <w:nsid w:val="6F1426AF"/>
    <w:multiLevelType w:val="multilevel"/>
    <w:tmpl w:val="62328F2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00">
    <w:nsid w:val="71AA506C"/>
    <w:multiLevelType w:val="multilevel"/>
    <w:tmpl w:val="930CB8C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01">
    <w:nsid w:val="72B5646C"/>
    <w:multiLevelType w:val="multilevel"/>
    <w:tmpl w:val="6F1863B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02">
    <w:nsid w:val="735A0895"/>
    <w:multiLevelType w:val="multilevel"/>
    <w:tmpl w:val="69D824A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03">
    <w:nsid w:val="749B3CC2"/>
    <w:multiLevelType w:val="multilevel"/>
    <w:tmpl w:val="9D86B448"/>
    <w:numStyleLink w:val="szkola"/>
  </w:abstractNum>
  <w:abstractNum w:abstractNumId="104">
    <w:nsid w:val="77293931"/>
    <w:multiLevelType w:val="multilevel"/>
    <w:tmpl w:val="6D0495EA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05">
    <w:nsid w:val="7AF6120C"/>
    <w:multiLevelType w:val="multilevel"/>
    <w:tmpl w:val="9E268168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06">
    <w:nsid w:val="7D20773F"/>
    <w:multiLevelType w:val="hybridMultilevel"/>
    <w:tmpl w:val="D786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EF7DB7"/>
    <w:multiLevelType w:val="multilevel"/>
    <w:tmpl w:val="B05EA49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abstractNum w:abstractNumId="108">
    <w:nsid w:val="7F97204A"/>
    <w:multiLevelType w:val="multilevel"/>
    <w:tmpl w:val="F0BAA366"/>
    <w:lvl w:ilvl="0">
      <w:start w:val="12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0" w:firstLine="51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284"/>
      </w:pPr>
      <w:rPr>
        <w:rFonts w:hint="default"/>
      </w:rPr>
    </w:lvl>
  </w:abstractNum>
  <w:num w:numId="1">
    <w:abstractNumId w:val="30"/>
  </w:num>
  <w:num w:numId="2">
    <w:abstractNumId w:val="57"/>
  </w:num>
  <w:num w:numId="3">
    <w:abstractNumId w:val="23"/>
  </w:num>
  <w:num w:numId="4">
    <w:abstractNumId w:val="39"/>
  </w:num>
  <w:num w:numId="5">
    <w:abstractNumId w:val="97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suff w:val="space"/>
        <w:lvlText w:val="%3)"/>
        <w:lvlJc w:val="right"/>
        <w:pPr>
          <w:ind w:left="-510" w:firstLine="510"/>
        </w:pPr>
        <w:rPr>
          <w:rFonts w:hint="default"/>
        </w:rPr>
      </w:lvl>
    </w:lvlOverride>
  </w:num>
  <w:num w:numId="7">
    <w:abstractNumId w:val="62"/>
  </w:num>
  <w:num w:numId="8">
    <w:abstractNumId w:val="21"/>
  </w:num>
  <w:num w:numId="9">
    <w:abstractNumId w:val="65"/>
  </w:num>
  <w:num w:numId="10">
    <w:abstractNumId w:val="26"/>
    <w:lvlOverride w:ilvl="0">
      <w:lvl w:ilvl="0">
        <w:start w:val="1"/>
        <w:numFmt w:val="decimal"/>
        <w:suff w:val="space"/>
        <w:lvlText w:val="%1."/>
        <w:lvlJc w:val="left"/>
        <w:pPr>
          <w:ind w:left="0" w:firstLine="284"/>
        </w:pPr>
        <w:rPr>
          <w:rFonts w:hint="default"/>
          <w:b w:val="0"/>
        </w:rPr>
      </w:lvl>
    </w:lvlOverride>
  </w:num>
  <w:num w:numId="11">
    <w:abstractNumId w:val="34"/>
  </w:num>
  <w:num w:numId="12">
    <w:abstractNumId w:val="18"/>
  </w:num>
  <w:num w:numId="13">
    <w:abstractNumId w:val="75"/>
  </w:num>
  <w:num w:numId="14">
    <w:abstractNumId w:val="16"/>
  </w:num>
  <w:num w:numId="15">
    <w:abstractNumId w:val="32"/>
  </w:num>
  <w:num w:numId="16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284"/>
        </w:pPr>
        <w:rPr>
          <w:rFonts w:hint="default"/>
          <w:b w:val="0"/>
        </w:rPr>
      </w:lvl>
    </w:lvlOverride>
  </w:num>
  <w:num w:numId="17">
    <w:abstractNumId w:val="46"/>
  </w:num>
  <w:num w:numId="18">
    <w:abstractNumId w:val="8"/>
  </w:num>
  <w:num w:numId="19">
    <w:abstractNumId w:val="7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right"/>
        <w:pPr>
          <w:ind w:left="0" w:firstLine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</w:num>
  <w:num w:numId="20">
    <w:abstractNumId w:val="55"/>
  </w:num>
  <w:num w:numId="21">
    <w:abstractNumId w:val="43"/>
  </w:num>
  <w:num w:numId="22">
    <w:abstractNumId w:val="12"/>
  </w:num>
  <w:num w:numId="23">
    <w:abstractNumId w:val="7"/>
  </w:num>
  <w:num w:numId="24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suff w:val="space"/>
        <w:lvlText w:val="%3)"/>
        <w:lvlJc w:val="right"/>
        <w:pPr>
          <w:ind w:left="0" w:firstLine="510"/>
        </w:pPr>
        <w:rPr>
          <w:rFonts w:hint="default"/>
        </w:rPr>
      </w:lvl>
    </w:lvlOverride>
  </w:num>
  <w:num w:numId="25">
    <w:abstractNumId w:val="85"/>
  </w:num>
  <w:num w:numId="26">
    <w:abstractNumId w:val="52"/>
  </w:num>
  <w:num w:numId="27">
    <w:abstractNumId w:val="37"/>
  </w:num>
  <w:num w:numId="28">
    <w:abstractNumId w:val="101"/>
  </w:num>
  <w:num w:numId="29">
    <w:abstractNumId w:val="56"/>
  </w:num>
  <w:num w:numId="30">
    <w:abstractNumId w:val="102"/>
  </w:num>
  <w:num w:numId="31">
    <w:abstractNumId w:val="81"/>
  </w:num>
  <w:num w:numId="32">
    <w:abstractNumId w:val="25"/>
  </w:num>
  <w:num w:numId="33">
    <w:abstractNumId w:val="79"/>
  </w:num>
  <w:num w:numId="34">
    <w:abstractNumId w:val="78"/>
  </w:num>
  <w:num w:numId="35">
    <w:abstractNumId w:val="19"/>
  </w:num>
  <w:num w:numId="36">
    <w:abstractNumId w:val="3"/>
  </w:num>
  <w:num w:numId="37">
    <w:abstractNumId w:val="31"/>
  </w:num>
  <w:num w:numId="38">
    <w:abstractNumId w:val="27"/>
  </w:num>
  <w:num w:numId="39">
    <w:abstractNumId w:val="82"/>
  </w:num>
  <w:num w:numId="40">
    <w:abstractNumId w:val="2"/>
  </w:num>
  <w:num w:numId="41">
    <w:abstractNumId w:val="63"/>
  </w:num>
  <w:num w:numId="42">
    <w:abstractNumId w:val="92"/>
  </w:num>
  <w:num w:numId="43">
    <w:abstractNumId w:val="38"/>
  </w:num>
  <w:num w:numId="44">
    <w:abstractNumId w:val="0"/>
  </w:num>
  <w:num w:numId="45">
    <w:abstractNumId w:val="4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284"/>
        </w:pPr>
        <w:rPr>
          <w:rFonts w:hint="default"/>
          <w:b w:val="0"/>
        </w:rPr>
      </w:lvl>
    </w:lvlOverride>
  </w:num>
  <w:num w:numId="46">
    <w:abstractNumId w:val="70"/>
  </w:num>
  <w:num w:numId="47">
    <w:abstractNumId w:val="72"/>
  </w:num>
  <w:num w:numId="48">
    <w:abstractNumId w:val="13"/>
  </w:num>
  <w:num w:numId="49">
    <w:abstractNumId w:val="3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284"/>
        </w:pPr>
        <w:rPr>
          <w:rFonts w:hint="default"/>
          <w:b w:val="0"/>
        </w:rPr>
      </w:lvl>
    </w:lvlOverride>
  </w:num>
  <w:num w:numId="50">
    <w:abstractNumId w:val="40"/>
  </w:num>
  <w:num w:numId="51">
    <w:abstractNumId w:val="20"/>
  </w:num>
  <w:num w:numId="52">
    <w:abstractNumId w:val="89"/>
  </w:num>
  <w:num w:numId="53">
    <w:abstractNumId w:val="90"/>
  </w:num>
  <w:num w:numId="54">
    <w:abstractNumId w:val="9"/>
  </w:num>
  <w:num w:numId="55">
    <w:abstractNumId w:val="67"/>
  </w:num>
  <w:num w:numId="56">
    <w:abstractNumId w:val="51"/>
  </w:num>
  <w:num w:numId="57">
    <w:abstractNumId w:val="64"/>
  </w:num>
  <w:num w:numId="58">
    <w:abstractNumId w:val="49"/>
  </w:num>
  <w:num w:numId="59">
    <w:abstractNumId w:val="61"/>
  </w:num>
  <w:num w:numId="60">
    <w:abstractNumId w:val="107"/>
  </w:num>
  <w:num w:numId="61">
    <w:abstractNumId w:val="77"/>
  </w:num>
  <w:num w:numId="62">
    <w:abstractNumId w:val="6"/>
  </w:num>
  <w:num w:numId="63">
    <w:abstractNumId w:val="8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284"/>
        </w:pPr>
        <w:rPr>
          <w:rFonts w:hint="default"/>
          <w:b w:val="0"/>
        </w:rPr>
      </w:lvl>
    </w:lvlOverride>
  </w:num>
  <w:num w:numId="64">
    <w:abstractNumId w:val="74"/>
  </w:num>
  <w:num w:numId="65">
    <w:abstractNumId w:val="45"/>
  </w:num>
  <w:num w:numId="66">
    <w:abstractNumId w:val="28"/>
  </w:num>
  <w:num w:numId="67">
    <w:abstractNumId w:val="94"/>
  </w:num>
  <w:num w:numId="68">
    <w:abstractNumId w:val="5"/>
  </w:num>
  <w:num w:numId="69">
    <w:abstractNumId w:val="48"/>
  </w:num>
  <w:num w:numId="70">
    <w:abstractNumId w:val="35"/>
  </w:num>
  <w:num w:numId="71">
    <w:abstractNumId w:val="59"/>
  </w:num>
  <w:num w:numId="72">
    <w:abstractNumId w:val="54"/>
  </w:num>
  <w:num w:numId="73">
    <w:abstractNumId w:val="60"/>
  </w:num>
  <w:num w:numId="74">
    <w:abstractNumId w:val="69"/>
  </w:num>
  <w:num w:numId="75">
    <w:abstractNumId w:val="66"/>
  </w:num>
  <w:num w:numId="76">
    <w:abstractNumId w:val="14"/>
  </w:num>
  <w:num w:numId="77">
    <w:abstractNumId w:val="98"/>
  </w:num>
  <w:num w:numId="78">
    <w:abstractNumId w:val="108"/>
  </w:num>
  <w:num w:numId="79">
    <w:abstractNumId w:val="53"/>
  </w:num>
  <w:num w:numId="80">
    <w:abstractNumId w:val="104"/>
  </w:num>
  <w:num w:numId="81">
    <w:abstractNumId w:val="58"/>
  </w:num>
  <w:num w:numId="82">
    <w:abstractNumId w:val="11"/>
  </w:num>
  <w:num w:numId="83">
    <w:abstractNumId w:val="71"/>
  </w:num>
  <w:num w:numId="84">
    <w:abstractNumId w:val="24"/>
  </w:num>
  <w:num w:numId="85">
    <w:abstractNumId w:val="50"/>
  </w:num>
  <w:num w:numId="86">
    <w:abstractNumId w:val="76"/>
  </w:num>
  <w:num w:numId="87">
    <w:abstractNumId w:val="41"/>
  </w:num>
  <w:num w:numId="88">
    <w:abstractNumId w:val="80"/>
  </w:num>
  <w:num w:numId="89">
    <w:abstractNumId w:val="10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284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right"/>
        <w:pPr>
          <w:ind w:left="0" w:firstLine="510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284"/>
          </w:tabs>
          <w:ind w:left="0" w:firstLine="284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0" w:firstLine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</w:num>
  <w:num w:numId="90">
    <w:abstractNumId w:val="99"/>
  </w:num>
  <w:num w:numId="91">
    <w:abstractNumId w:val="22"/>
  </w:num>
  <w:num w:numId="92">
    <w:abstractNumId w:val="44"/>
  </w:num>
  <w:num w:numId="93">
    <w:abstractNumId w:val="93"/>
  </w:num>
  <w:num w:numId="94">
    <w:abstractNumId w:val="105"/>
  </w:num>
  <w:num w:numId="95">
    <w:abstractNumId w:val="86"/>
  </w:num>
  <w:num w:numId="96">
    <w:abstractNumId w:val="100"/>
  </w:num>
  <w:num w:numId="97">
    <w:abstractNumId w:val="36"/>
  </w:num>
  <w:num w:numId="98">
    <w:abstractNumId w:val="95"/>
  </w:num>
  <w:num w:numId="99">
    <w:abstractNumId w:val="91"/>
  </w:num>
  <w:num w:numId="100">
    <w:abstractNumId w:val="47"/>
  </w:num>
  <w:num w:numId="101">
    <w:abstractNumId w:val="17"/>
  </w:num>
  <w:num w:numId="102">
    <w:abstractNumId w:val="84"/>
  </w:num>
  <w:num w:numId="103">
    <w:abstractNumId w:val="88"/>
  </w:num>
  <w:num w:numId="104">
    <w:abstractNumId w:val="87"/>
  </w:num>
  <w:num w:numId="105">
    <w:abstractNumId w:val="1"/>
  </w:num>
  <w:num w:numId="106">
    <w:abstractNumId w:val="68"/>
  </w:num>
  <w:num w:numId="107">
    <w:abstractNumId w:val="106"/>
  </w:num>
  <w:num w:numId="108">
    <w:abstractNumId w:val="96"/>
  </w:num>
  <w:num w:numId="109">
    <w:abstractNumId w:val="10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A3E"/>
    <w:rsid w:val="00017612"/>
    <w:rsid w:val="00022FAC"/>
    <w:rsid w:val="00040414"/>
    <w:rsid w:val="000479C6"/>
    <w:rsid w:val="00051020"/>
    <w:rsid w:val="00056942"/>
    <w:rsid w:val="00061A0A"/>
    <w:rsid w:val="000738CC"/>
    <w:rsid w:val="00096E24"/>
    <w:rsid w:val="000A661C"/>
    <w:rsid w:val="000C5D78"/>
    <w:rsid w:val="000D34EF"/>
    <w:rsid w:val="000D7A61"/>
    <w:rsid w:val="000E0535"/>
    <w:rsid w:val="000E3D3F"/>
    <w:rsid w:val="001148A0"/>
    <w:rsid w:val="00125864"/>
    <w:rsid w:val="0017389F"/>
    <w:rsid w:val="00196AFC"/>
    <w:rsid w:val="001A4015"/>
    <w:rsid w:val="001C62A5"/>
    <w:rsid w:val="001C6BEB"/>
    <w:rsid w:val="001E46BF"/>
    <w:rsid w:val="00221AC6"/>
    <w:rsid w:val="00231E64"/>
    <w:rsid w:val="00237A11"/>
    <w:rsid w:val="00270364"/>
    <w:rsid w:val="00275DA7"/>
    <w:rsid w:val="002A5FF6"/>
    <w:rsid w:val="002E5F6A"/>
    <w:rsid w:val="00303213"/>
    <w:rsid w:val="00310267"/>
    <w:rsid w:val="00346204"/>
    <w:rsid w:val="00366CC4"/>
    <w:rsid w:val="00372CF6"/>
    <w:rsid w:val="00384651"/>
    <w:rsid w:val="003A57FC"/>
    <w:rsid w:val="003A67BC"/>
    <w:rsid w:val="003B380D"/>
    <w:rsid w:val="003B516D"/>
    <w:rsid w:val="004020AA"/>
    <w:rsid w:val="00402A84"/>
    <w:rsid w:val="0040622F"/>
    <w:rsid w:val="00406BB9"/>
    <w:rsid w:val="00412380"/>
    <w:rsid w:val="004243A6"/>
    <w:rsid w:val="0043064E"/>
    <w:rsid w:val="00452B47"/>
    <w:rsid w:val="0046459F"/>
    <w:rsid w:val="00494D36"/>
    <w:rsid w:val="004D46B2"/>
    <w:rsid w:val="004E616E"/>
    <w:rsid w:val="005200BA"/>
    <w:rsid w:val="00524BD0"/>
    <w:rsid w:val="00537FA6"/>
    <w:rsid w:val="00540DC8"/>
    <w:rsid w:val="00541F9D"/>
    <w:rsid w:val="00544487"/>
    <w:rsid w:val="00563CAC"/>
    <w:rsid w:val="00563CE4"/>
    <w:rsid w:val="00575E84"/>
    <w:rsid w:val="00597FDB"/>
    <w:rsid w:val="005A1DF8"/>
    <w:rsid w:val="005A5533"/>
    <w:rsid w:val="005B0782"/>
    <w:rsid w:val="005D045A"/>
    <w:rsid w:val="005D1BA1"/>
    <w:rsid w:val="00600FB6"/>
    <w:rsid w:val="00606545"/>
    <w:rsid w:val="0061368F"/>
    <w:rsid w:val="00623FB8"/>
    <w:rsid w:val="00637D7E"/>
    <w:rsid w:val="00652D9E"/>
    <w:rsid w:val="00654CE9"/>
    <w:rsid w:val="006646C7"/>
    <w:rsid w:val="006A1113"/>
    <w:rsid w:val="006A6485"/>
    <w:rsid w:val="006A7281"/>
    <w:rsid w:val="006B41D1"/>
    <w:rsid w:val="006C53BD"/>
    <w:rsid w:val="006D2176"/>
    <w:rsid w:val="006D3577"/>
    <w:rsid w:val="006F3D9D"/>
    <w:rsid w:val="007002BD"/>
    <w:rsid w:val="00711DF3"/>
    <w:rsid w:val="00720F01"/>
    <w:rsid w:val="00731B4A"/>
    <w:rsid w:val="00764F98"/>
    <w:rsid w:val="007716D2"/>
    <w:rsid w:val="00773BF9"/>
    <w:rsid w:val="00776991"/>
    <w:rsid w:val="007873AE"/>
    <w:rsid w:val="007A0D8A"/>
    <w:rsid w:val="008036C2"/>
    <w:rsid w:val="00832901"/>
    <w:rsid w:val="00857E77"/>
    <w:rsid w:val="008609EF"/>
    <w:rsid w:val="00860A57"/>
    <w:rsid w:val="00866787"/>
    <w:rsid w:val="0089235E"/>
    <w:rsid w:val="00896DA9"/>
    <w:rsid w:val="008A1534"/>
    <w:rsid w:val="008A1D1C"/>
    <w:rsid w:val="008B2F3E"/>
    <w:rsid w:val="008B5B0B"/>
    <w:rsid w:val="008B701E"/>
    <w:rsid w:val="008B71AE"/>
    <w:rsid w:val="008F1D19"/>
    <w:rsid w:val="00901A04"/>
    <w:rsid w:val="009055D3"/>
    <w:rsid w:val="009402AE"/>
    <w:rsid w:val="00965AFD"/>
    <w:rsid w:val="009713BC"/>
    <w:rsid w:val="00974F4B"/>
    <w:rsid w:val="009C756E"/>
    <w:rsid w:val="009C7F21"/>
    <w:rsid w:val="009D0895"/>
    <w:rsid w:val="009E06D4"/>
    <w:rsid w:val="00A04FF3"/>
    <w:rsid w:val="00A10D8C"/>
    <w:rsid w:val="00A12B89"/>
    <w:rsid w:val="00A171B1"/>
    <w:rsid w:val="00A2763B"/>
    <w:rsid w:val="00A27A3E"/>
    <w:rsid w:val="00A7742D"/>
    <w:rsid w:val="00A85413"/>
    <w:rsid w:val="00A945E7"/>
    <w:rsid w:val="00A969F0"/>
    <w:rsid w:val="00A97FFD"/>
    <w:rsid w:val="00AA25DF"/>
    <w:rsid w:val="00AA3BDA"/>
    <w:rsid w:val="00AB6DDF"/>
    <w:rsid w:val="00AE4474"/>
    <w:rsid w:val="00AE471D"/>
    <w:rsid w:val="00B04E12"/>
    <w:rsid w:val="00B25B23"/>
    <w:rsid w:val="00B328A7"/>
    <w:rsid w:val="00B4747D"/>
    <w:rsid w:val="00B63CE8"/>
    <w:rsid w:val="00B749E9"/>
    <w:rsid w:val="00B866AF"/>
    <w:rsid w:val="00BA3418"/>
    <w:rsid w:val="00BB1BF3"/>
    <w:rsid w:val="00BE45BD"/>
    <w:rsid w:val="00C072E2"/>
    <w:rsid w:val="00C30421"/>
    <w:rsid w:val="00C36D71"/>
    <w:rsid w:val="00C440AE"/>
    <w:rsid w:val="00C64459"/>
    <w:rsid w:val="00C66EAA"/>
    <w:rsid w:val="00C70AAD"/>
    <w:rsid w:val="00C7168A"/>
    <w:rsid w:val="00C8521C"/>
    <w:rsid w:val="00CB494F"/>
    <w:rsid w:val="00CC22E0"/>
    <w:rsid w:val="00CC2E80"/>
    <w:rsid w:val="00CC657F"/>
    <w:rsid w:val="00D12D16"/>
    <w:rsid w:val="00D3056C"/>
    <w:rsid w:val="00D3334C"/>
    <w:rsid w:val="00D42200"/>
    <w:rsid w:val="00D43E1C"/>
    <w:rsid w:val="00D570AE"/>
    <w:rsid w:val="00D74B8D"/>
    <w:rsid w:val="00D86191"/>
    <w:rsid w:val="00DB6C3A"/>
    <w:rsid w:val="00DC1094"/>
    <w:rsid w:val="00DC7A93"/>
    <w:rsid w:val="00DD0CAA"/>
    <w:rsid w:val="00DD32B8"/>
    <w:rsid w:val="00DE4462"/>
    <w:rsid w:val="00DF5431"/>
    <w:rsid w:val="00E1226E"/>
    <w:rsid w:val="00E13C8B"/>
    <w:rsid w:val="00E21C98"/>
    <w:rsid w:val="00E24C8C"/>
    <w:rsid w:val="00E407EB"/>
    <w:rsid w:val="00E5030E"/>
    <w:rsid w:val="00E57465"/>
    <w:rsid w:val="00E654AF"/>
    <w:rsid w:val="00E80D67"/>
    <w:rsid w:val="00E90F31"/>
    <w:rsid w:val="00EA5DB0"/>
    <w:rsid w:val="00EB2149"/>
    <w:rsid w:val="00EB2B7C"/>
    <w:rsid w:val="00EC7A9C"/>
    <w:rsid w:val="00EF338A"/>
    <w:rsid w:val="00F04098"/>
    <w:rsid w:val="00F04D9E"/>
    <w:rsid w:val="00F1374E"/>
    <w:rsid w:val="00F13929"/>
    <w:rsid w:val="00F15075"/>
    <w:rsid w:val="00F23A8C"/>
    <w:rsid w:val="00F61E57"/>
    <w:rsid w:val="00FB25E9"/>
    <w:rsid w:val="00FC037D"/>
    <w:rsid w:val="00FD18E7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A0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qFormat/>
    <w:rsid w:val="00A27A3E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A3E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A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next w:val="Normalny"/>
    <w:link w:val="Nagwek4Znak"/>
    <w:qFormat/>
    <w:rsid w:val="00A27A3E"/>
    <w:pPr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5">
    <w:name w:val="heading 5"/>
    <w:next w:val="Normalny"/>
    <w:link w:val="Nagwek5Znak"/>
    <w:qFormat/>
    <w:rsid w:val="00A27A3E"/>
    <w:pPr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A3E"/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7A3E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A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A3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A3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7A3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27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7A3E"/>
    <w:pPr>
      <w:jc w:val="center"/>
    </w:pPr>
    <w:rPr>
      <w:b/>
      <w:sz w:val="6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7A3E"/>
    <w:rPr>
      <w:rFonts w:ascii="Times New Roman" w:eastAsia="Times New Roman" w:hAnsi="Times New Roman" w:cs="Times New Roman"/>
      <w:b/>
      <w:sz w:val="66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27A3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27A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A27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27A3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7A3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27A3E"/>
    <w:pPr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27A3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7A3E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7A3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27A3E"/>
    <w:pPr>
      <w:ind w:left="72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27A3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7A3E"/>
    <w:pPr>
      <w:ind w:firstLine="720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7A3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27A3E"/>
  </w:style>
  <w:style w:type="paragraph" w:styleId="Akapitzlist">
    <w:name w:val="List Paragraph"/>
    <w:basedOn w:val="Normalny"/>
    <w:uiPriority w:val="34"/>
    <w:qFormat/>
    <w:rsid w:val="00A27A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7A3E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A27A3E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A27A3E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Bezodstpw">
    <w:name w:val="No Spacing"/>
    <w:uiPriority w:val="1"/>
    <w:qFormat/>
    <w:rsid w:val="00A27A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A27A3E"/>
  </w:style>
  <w:style w:type="character" w:styleId="Uwydatnienie">
    <w:name w:val="Emphasis"/>
    <w:basedOn w:val="Domylnaczcionkaakapitu"/>
    <w:uiPriority w:val="20"/>
    <w:qFormat/>
    <w:rsid w:val="00A27A3E"/>
    <w:rPr>
      <w:i/>
      <w:iCs/>
    </w:rPr>
  </w:style>
  <w:style w:type="paragraph" w:customStyle="1" w:styleId="western">
    <w:name w:val="western"/>
    <w:basedOn w:val="Normalny"/>
    <w:rsid w:val="00A27A3E"/>
    <w:pPr>
      <w:suppressAutoHyphens/>
      <w:spacing w:before="280" w:after="119" w:line="276" w:lineRule="auto"/>
    </w:pPr>
    <w:rPr>
      <w:rFonts w:ascii="Calibri" w:hAnsi="Calibri" w:cs="Calibri"/>
      <w:color w:val="00000A"/>
      <w:sz w:val="22"/>
      <w:szCs w:val="22"/>
      <w:lang w:eastAsia="ar-SA"/>
    </w:rPr>
  </w:style>
  <w:style w:type="character" w:customStyle="1" w:styleId="tr">
    <w:name w:val="tr"/>
    <w:basedOn w:val="Domylnaczcionkaakapitu"/>
    <w:rsid w:val="00A27A3E"/>
  </w:style>
  <w:style w:type="character" w:styleId="Pogrubienie">
    <w:name w:val="Strong"/>
    <w:basedOn w:val="Domylnaczcionkaakapitu"/>
    <w:uiPriority w:val="22"/>
    <w:qFormat/>
    <w:rsid w:val="00A27A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A27A3E"/>
    <w:rPr>
      <w:color w:val="0000FF"/>
      <w:u w:val="single"/>
    </w:rPr>
  </w:style>
  <w:style w:type="paragraph" w:customStyle="1" w:styleId="Rodzia">
    <w:name w:val="Rodział"/>
    <w:basedOn w:val="Normalny"/>
    <w:qFormat/>
    <w:rsid w:val="00A27A3E"/>
    <w:pPr>
      <w:spacing w:after="360" w:line="276" w:lineRule="auto"/>
      <w:jc w:val="center"/>
    </w:pPr>
    <w:rPr>
      <w:b/>
      <w:color w:val="000000" w:themeColor="text1"/>
      <w:sz w:val="28"/>
      <w:szCs w:val="28"/>
    </w:rPr>
  </w:style>
  <w:style w:type="paragraph" w:customStyle="1" w:styleId="Paragraf">
    <w:name w:val="Paragraf"/>
    <w:basedOn w:val="Normalny"/>
    <w:qFormat/>
    <w:rsid w:val="00A27A3E"/>
    <w:pPr>
      <w:jc w:val="center"/>
    </w:pPr>
    <w:rPr>
      <w:b/>
      <w:color w:val="000000" w:themeColor="tex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27A3E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E13C8B"/>
    <w:pPr>
      <w:tabs>
        <w:tab w:val="right" w:leader="dot" w:pos="9627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A27A3E"/>
    <w:pPr>
      <w:spacing w:after="100"/>
    </w:pPr>
  </w:style>
  <w:style w:type="numbering" w:customStyle="1" w:styleId="Styl1">
    <w:name w:val="Styl1"/>
    <w:uiPriority w:val="99"/>
    <w:rsid w:val="00A27A3E"/>
    <w:pPr>
      <w:numPr>
        <w:numId w:val="1"/>
      </w:numPr>
    </w:pPr>
  </w:style>
  <w:style w:type="numbering" w:customStyle="1" w:styleId="Styl2">
    <w:name w:val="Styl2"/>
    <w:uiPriority w:val="99"/>
    <w:rsid w:val="00A27A3E"/>
    <w:pPr>
      <w:numPr>
        <w:numId w:val="2"/>
      </w:numPr>
    </w:pPr>
  </w:style>
  <w:style w:type="numbering" w:customStyle="1" w:styleId="szkola">
    <w:name w:val="szkola"/>
    <w:uiPriority w:val="99"/>
    <w:rsid w:val="00A27A3E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A27A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7A3E"/>
    <w:rPr>
      <w:rFonts w:eastAsiaTheme="minorEastAsia"/>
      <w:color w:val="5A5A5A" w:themeColor="text1" w:themeTint="A5"/>
      <w:spacing w:val="15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27A3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A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kuratorium.lodz.pl/wp-content/uploads/2018/10/rozporzadzenie-pomoc-pp-zmian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uratorium.lodz.pl/wp-content/uploads/2019/04/d20190639.pdf" TargetMode="External"/><Relationship Id="rId17" Type="http://schemas.openxmlformats.org/officeDocument/2006/relationships/hyperlink" Target="http://www.kuratorium.lodz.pl/wp-content/uploads/2018/10/ocenianie-zmiana-rozporzadzeni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ratorium.lodz.pl/wp-content/uploads/2019/04/d2019064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ratorium.lodz.pl/wp-content/uploads/2018/10/karta-nauczyciel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ratorium.lodz.pl/wp-content/uploads/2019/01/d20182140.pdf" TargetMode="External"/><Relationship Id="rId10" Type="http://schemas.openxmlformats.org/officeDocument/2006/relationships/hyperlink" Target="http://www.kuratorium.lodz.pl/wp-content/uploads/2019/08/148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uratorium.lodz.pl/wp-content/uploads/2019/08/1148lj.pdf" TargetMode="External"/><Relationship Id="rId14" Type="http://schemas.openxmlformats.org/officeDocument/2006/relationships/hyperlink" Target="http://www.kuratorium.lodz.pl/wp-content/uploads/2018/10/rozporzadzenie-w-sprawie-doradztwa-zawodoweg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62</Pages>
  <Words>22973</Words>
  <Characters>137841</Characters>
  <Application>Microsoft Office Word</Application>
  <DocSecurity>0</DocSecurity>
  <Lines>1148</Lines>
  <Paragraphs>320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sala14</dc:creator>
  <cp:lastModifiedBy>Michał Szczepański</cp:lastModifiedBy>
  <cp:revision>98</cp:revision>
  <dcterms:created xsi:type="dcterms:W3CDTF">2023-12-04T15:17:00Z</dcterms:created>
  <dcterms:modified xsi:type="dcterms:W3CDTF">2024-10-17T14:00:00Z</dcterms:modified>
</cp:coreProperties>
</file>