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97" w:rsidRPr="003D5697" w:rsidRDefault="003D5697" w:rsidP="003D5697">
      <w:pPr>
        <w:pStyle w:val="Nagwek1"/>
        <w:jc w:val="left"/>
        <w:rPr>
          <w:rFonts w:ascii="Arial" w:hAnsi="Arial" w:cs="Arial"/>
        </w:rPr>
      </w:pPr>
      <w:r w:rsidRPr="003D5697">
        <w:rPr>
          <w:rFonts w:ascii="Arial" w:hAnsi="Arial" w:cs="Arial"/>
        </w:rPr>
        <w:t>Aneks 1</w:t>
      </w:r>
      <w:r>
        <w:rPr>
          <w:rFonts w:ascii="Arial" w:hAnsi="Arial" w:cs="Arial"/>
        </w:rPr>
        <w:t xml:space="preserve"> </w:t>
      </w:r>
      <w:r w:rsidRPr="003D5697">
        <w:rPr>
          <w:rFonts w:ascii="Arial" w:hAnsi="Arial" w:cs="Arial"/>
        </w:rPr>
        <w:t>do Statutu Zespołu Szkół Ponadpodstawowych nr 1</w:t>
      </w:r>
      <w:r>
        <w:rPr>
          <w:rFonts w:ascii="Arial" w:hAnsi="Arial" w:cs="Arial"/>
        </w:rPr>
        <w:br/>
      </w:r>
      <w:r w:rsidRPr="003D5697">
        <w:rPr>
          <w:rFonts w:ascii="Arial" w:hAnsi="Arial" w:cs="Arial"/>
        </w:rPr>
        <w:t>w Piotrkowie Trybunalskim</w:t>
      </w:r>
    </w:p>
    <w:p w:rsidR="003D5697" w:rsidRPr="003D5697" w:rsidRDefault="003D5697" w:rsidP="003D5697">
      <w:pPr>
        <w:pStyle w:val="Tekstpodstawowy"/>
        <w:rPr>
          <w:rFonts w:cs="Arial"/>
          <w:szCs w:val="24"/>
        </w:rPr>
      </w:pPr>
    </w:p>
    <w:p w:rsidR="003D5697" w:rsidRPr="003D5697" w:rsidRDefault="003D5697" w:rsidP="003D5697">
      <w:pPr>
        <w:pStyle w:val="Tekstpodstawowy"/>
        <w:rPr>
          <w:rFonts w:cs="Arial"/>
          <w:szCs w:val="24"/>
        </w:rPr>
      </w:pPr>
      <w:r w:rsidRPr="003D5697">
        <w:rPr>
          <w:rFonts w:cs="Arial"/>
          <w:szCs w:val="24"/>
        </w:rPr>
        <w:t>Uchwałą Rady Pedagogicznej z dnia 30 sierpnia</w:t>
      </w:r>
      <w:r>
        <w:rPr>
          <w:rFonts w:cs="Arial"/>
          <w:szCs w:val="24"/>
        </w:rPr>
        <w:t xml:space="preserve"> 2021 r. wprowadza się zmiany w </w:t>
      </w:r>
      <w:r w:rsidRPr="003D5697">
        <w:rPr>
          <w:rFonts w:cs="Arial"/>
          <w:szCs w:val="24"/>
        </w:rPr>
        <w:t>Statucie Zespołu Szkół Ponadpodstawowych nr 1 w Piotrkowie Trybunalskim na podstawie Rozporządzenia Ministra Edukacji Narodow</w:t>
      </w:r>
      <w:r>
        <w:rPr>
          <w:rFonts w:cs="Arial"/>
          <w:szCs w:val="24"/>
        </w:rPr>
        <w:t>ej z 20 marca 2020 r. w </w:t>
      </w:r>
      <w:r w:rsidRPr="003D5697">
        <w:rPr>
          <w:rFonts w:cs="Arial"/>
          <w:szCs w:val="24"/>
        </w:rPr>
        <w:t xml:space="preserve">sprawie szczególnych rozwiązań w okresie czasowego ograniczenia funkcjonowania jednostek systemu oświaty w związku z zapobieganiem, przeciwdziałaniem i zwalczaniem COVID-19 (Dz. U. poz. 493 </w:t>
      </w:r>
      <w:proofErr w:type="spellStart"/>
      <w:r w:rsidRPr="003D5697">
        <w:rPr>
          <w:rFonts w:cs="Arial"/>
          <w:szCs w:val="24"/>
        </w:rPr>
        <w:t>zpóźn</w:t>
      </w:r>
      <w:proofErr w:type="spellEnd"/>
      <w:r w:rsidRPr="003D5697">
        <w:rPr>
          <w:rFonts w:cs="Arial"/>
          <w:szCs w:val="24"/>
        </w:rPr>
        <w:t>. zm.).</w:t>
      </w:r>
    </w:p>
    <w:p w:rsidR="003D5697" w:rsidRPr="003D5697" w:rsidRDefault="003D5697" w:rsidP="003D5697">
      <w:pPr>
        <w:pStyle w:val="Nagwek2"/>
        <w:jc w:val="left"/>
        <w:rPr>
          <w:rFonts w:ascii="Arial" w:hAnsi="Arial" w:cs="Arial"/>
        </w:rPr>
      </w:pPr>
      <w:r w:rsidRPr="003D5697">
        <w:rPr>
          <w:rFonts w:ascii="Arial" w:hAnsi="Arial" w:cs="Arial"/>
        </w:rPr>
        <w:t xml:space="preserve">W § 5 ust. 1 dodaje się </w:t>
      </w:r>
      <w:proofErr w:type="spellStart"/>
      <w:r w:rsidRPr="003D5697">
        <w:rPr>
          <w:rFonts w:ascii="Arial" w:hAnsi="Arial" w:cs="Arial"/>
        </w:rPr>
        <w:t>pkt</w:t>
      </w:r>
      <w:proofErr w:type="spellEnd"/>
      <w:r w:rsidRPr="003D5697">
        <w:rPr>
          <w:rFonts w:ascii="Arial" w:hAnsi="Arial" w:cs="Arial"/>
        </w:rPr>
        <w:t xml:space="preserve"> 5 o treści: </w:t>
      </w:r>
    </w:p>
    <w:p w:rsidR="003D5697" w:rsidRPr="003D5697" w:rsidRDefault="003D5697" w:rsidP="003D5697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3D5697">
        <w:rPr>
          <w:rFonts w:ascii="Arial" w:eastAsia="Calibri" w:hAnsi="Arial" w:cs="Arial"/>
          <w:color w:val="000000" w:themeColor="text1"/>
        </w:rPr>
        <w:t>technik robotyk – symbol cyfrowy zawodu us</w:t>
      </w:r>
      <w:r>
        <w:rPr>
          <w:rFonts w:ascii="Arial" w:eastAsia="Calibri" w:hAnsi="Arial" w:cs="Arial"/>
          <w:color w:val="000000" w:themeColor="text1"/>
        </w:rPr>
        <w:t>talony w klasyfikacji zawodów i </w:t>
      </w:r>
      <w:r w:rsidRPr="003D5697">
        <w:rPr>
          <w:rFonts w:ascii="Arial" w:eastAsia="Calibri" w:hAnsi="Arial" w:cs="Arial"/>
          <w:color w:val="000000" w:themeColor="text1"/>
        </w:rPr>
        <w:t>specjalności na potrzeby rynku pracy 311413.</w:t>
      </w:r>
    </w:p>
    <w:p w:rsidR="003D5697" w:rsidRPr="003D5697" w:rsidRDefault="003D5697" w:rsidP="003D5697">
      <w:pPr>
        <w:pStyle w:val="Nagwek2"/>
        <w:jc w:val="left"/>
        <w:rPr>
          <w:rFonts w:ascii="Arial" w:hAnsi="Arial" w:cs="Arial"/>
        </w:rPr>
      </w:pPr>
      <w:r w:rsidRPr="003D5697">
        <w:rPr>
          <w:rFonts w:ascii="Arial" w:hAnsi="Arial" w:cs="Arial"/>
        </w:rPr>
        <w:t>W § 13 po ust. 5 dodaje się ust. 5a w brzmieniu:</w:t>
      </w:r>
    </w:p>
    <w:p w:rsidR="003D5697" w:rsidRPr="003D5697" w:rsidRDefault="003D5697" w:rsidP="003D5697">
      <w:pPr>
        <w:pStyle w:val="Tekstpodstawowy"/>
        <w:rPr>
          <w:rFonts w:cs="Arial"/>
          <w:bCs/>
          <w:szCs w:val="24"/>
        </w:rPr>
      </w:pPr>
      <w:r w:rsidRPr="003D5697">
        <w:rPr>
          <w:rFonts w:cs="Arial"/>
          <w:szCs w:val="24"/>
        </w:rPr>
        <w:t>W szczególnie uzasadnionych przypadkach w wyniku ogłoszenia na obszarze Rzeczypospolitej Polskiej stanu epidemii, stanu wyjątkowego czy stanu klęski żywiołowej posiedzenia Rady Pedagogicznej mogą odbywać się zdalnie</w:t>
      </w:r>
      <w:r>
        <w:rPr>
          <w:rFonts w:cs="Arial"/>
          <w:szCs w:val="24"/>
        </w:rPr>
        <w:t xml:space="preserve"> z </w:t>
      </w:r>
      <w:r w:rsidRPr="003D5697">
        <w:rPr>
          <w:rFonts w:cs="Arial"/>
          <w:szCs w:val="24"/>
        </w:rPr>
        <w:t>wykorzystaniem odpowiednich narzędzi i aplikacji, z dostępem zamkniętym dla pracowników szkoły.</w:t>
      </w:r>
    </w:p>
    <w:p w:rsidR="003D5697" w:rsidRPr="003D5697" w:rsidRDefault="003D5697" w:rsidP="003D5697">
      <w:pPr>
        <w:pStyle w:val="Nagwek2"/>
        <w:jc w:val="left"/>
        <w:rPr>
          <w:rFonts w:ascii="Arial" w:hAnsi="Arial" w:cs="Arial"/>
        </w:rPr>
      </w:pPr>
      <w:r w:rsidRPr="003D5697">
        <w:rPr>
          <w:rFonts w:ascii="Arial" w:hAnsi="Arial" w:cs="Arial"/>
        </w:rPr>
        <w:t xml:space="preserve">W § 19 po ust. 7 </w:t>
      </w:r>
      <w:proofErr w:type="spellStart"/>
      <w:r w:rsidRPr="003D5697">
        <w:rPr>
          <w:rFonts w:ascii="Arial" w:hAnsi="Arial" w:cs="Arial"/>
        </w:rPr>
        <w:t>pkt</w:t>
      </w:r>
      <w:proofErr w:type="spellEnd"/>
      <w:r w:rsidRPr="003D5697">
        <w:rPr>
          <w:rFonts w:ascii="Arial" w:hAnsi="Arial" w:cs="Arial"/>
        </w:rPr>
        <w:t xml:space="preserve"> 1 dodaje się </w:t>
      </w:r>
      <w:proofErr w:type="spellStart"/>
      <w:r w:rsidRPr="003D5697">
        <w:rPr>
          <w:rFonts w:ascii="Arial" w:hAnsi="Arial" w:cs="Arial"/>
        </w:rPr>
        <w:t>pkt</w:t>
      </w:r>
      <w:proofErr w:type="spellEnd"/>
      <w:r w:rsidRPr="003D5697">
        <w:rPr>
          <w:rFonts w:ascii="Arial" w:hAnsi="Arial" w:cs="Arial"/>
        </w:rPr>
        <w:t xml:space="preserve"> 1a w brzmieniu:</w:t>
      </w:r>
    </w:p>
    <w:p w:rsidR="003D5697" w:rsidRPr="003D5697" w:rsidRDefault="003D5697" w:rsidP="003D5697">
      <w:pPr>
        <w:pStyle w:val="Tekstpodstawowy"/>
        <w:rPr>
          <w:rFonts w:cs="Arial"/>
          <w:szCs w:val="24"/>
        </w:rPr>
      </w:pPr>
      <w:r w:rsidRPr="003D5697">
        <w:rPr>
          <w:rFonts w:cs="Arial"/>
          <w:szCs w:val="24"/>
        </w:rPr>
        <w:t>W szczególnie uzasadnionych przypadkach w wyniku ogłoszenia na obszarze Rzeczypospolitej Polskiej stanu epidemii, stanu wyjątkowego czy stanu klęski żywiołowej zajęcia edukacyjne mogą odbywać się zdalnie z wykorzystaniem odpowiednich narzędzi i aplikacji.</w:t>
      </w:r>
    </w:p>
    <w:p w:rsidR="009C435C" w:rsidRDefault="009C435C"/>
    <w:sectPr w:rsidR="009C435C" w:rsidSect="009C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D5697"/>
    <w:rsid w:val="001C05C0"/>
    <w:rsid w:val="0034181C"/>
    <w:rsid w:val="003D5697"/>
    <w:rsid w:val="009C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qFormat/>
    <w:rsid w:val="0034181C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181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1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next w:val="Normalny"/>
    <w:link w:val="Nagwek4Znak"/>
    <w:qFormat/>
    <w:rsid w:val="0034181C"/>
    <w:pPr>
      <w:spacing w:after="0" w:line="240" w:lineRule="auto"/>
      <w:outlineLvl w:val="3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5">
    <w:name w:val="heading 5"/>
    <w:next w:val="Normalny"/>
    <w:link w:val="Nagwek5Znak"/>
    <w:qFormat/>
    <w:rsid w:val="0034181C"/>
    <w:pPr>
      <w:spacing w:after="0" w:line="240" w:lineRule="auto"/>
      <w:outlineLvl w:val="4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181C"/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181C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18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4181C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34181C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181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81C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34181C"/>
    <w:rPr>
      <w:b/>
      <w:bCs/>
    </w:rPr>
  </w:style>
  <w:style w:type="character" w:styleId="Uwydatnienie">
    <w:name w:val="Emphasis"/>
    <w:basedOn w:val="Domylnaczcionkaakapitu"/>
    <w:uiPriority w:val="20"/>
    <w:qFormat/>
    <w:rsid w:val="0034181C"/>
    <w:rPr>
      <w:i/>
      <w:iCs/>
    </w:rPr>
  </w:style>
  <w:style w:type="paragraph" w:styleId="Bezodstpw">
    <w:name w:val="No Spacing"/>
    <w:uiPriority w:val="1"/>
    <w:qFormat/>
    <w:rsid w:val="003418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4181C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4181C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</w:rPr>
  </w:style>
  <w:style w:type="paragraph" w:customStyle="1" w:styleId="Rodzia">
    <w:name w:val="Rodział"/>
    <w:basedOn w:val="Normalny"/>
    <w:qFormat/>
    <w:rsid w:val="0034181C"/>
    <w:pPr>
      <w:spacing w:after="360" w:line="276" w:lineRule="auto"/>
      <w:jc w:val="center"/>
    </w:pPr>
    <w:rPr>
      <w:b/>
      <w:color w:val="000000" w:themeColor="text1"/>
      <w:sz w:val="28"/>
      <w:szCs w:val="28"/>
    </w:rPr>
  </w:style>
  <w:style w:type="paragraph" w:customStyle="1" w:styleId="Paragraf">
    <w:name w:val="Paragraf"/>
    <w:basedOn w:val="Normalny"/>
    <w:qFormat/>
    <w:rsid w:val="0034181C"/>
    <w:pPr>
      <w:jc w:val="center"/>
    </w:pPr>
    <w:rPr>
      <w:b/>
      <w:color w:val="000000" w:themeColor="text1"/>
    </w:rPr>
  </w:style>
  <w:style w:type="paragraph" w:styleId="Tekstpodstawowy">
    <w:name w:val="Body Text"/>
    <w:basedOn w:val="Normalny"/>
    <w:link w:val="TekstpodstawowyZnak"/>
    <w:rsid w:val="003D5697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5697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Szczepański</dc:creator>
  <cp:lastModifiedBy>Michał Szczepański</cp:lastModifiedBy>
  <cp:revision>1</cp:revision>
  <dcterms:created xsi:type="dcterms:W3CDTF">2024-10-17T09:33:00Z</dcterms:created>
  <dcterms:modified xsi:type="dcterms:W3CDTF">2024-10-17T09:36:00Z</dcterms:modified>
</cp:coreProperties>
</file>